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76"/>
        <w:gridCol w:w="1218"/>
      </w:tblGrid>
      <w:tr w:rsidR="00CF1A79" w:rsidRPr="0092609A" w14:paraId="70B9C56F" w14:textId="77777777" w:rsidTr="00D201E8">
        <w:trPr>
          <w:cantSplit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14:paraId="4495A200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0510D2C5" wp14:editId="717293D3">
                  <wp:extent cx="742950" cy="742950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14:paraId="3B74C513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14:paraId="09B93309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Електротехнички факултет</w:t>
            </w:r>
          </w:p>
        </w:tc>
        <w:tc>
          <w:tcPr>
            <w:tcW w:w="2286" w:type="dxa"/>
            <w:gridSpan w:val="4"/>
            <w:vMerge w:val="restart"/>
            <w:vAlign w:val="center"/>
          </w:tcPr>
          <w:p w14:paraId="20E79E8A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539DF1B3" wp14:editId="6D4E3704">
                  <wp:extent cx="755092" cy="741600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092" cy="741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1A79" w:rsidRPr="0092609A" w14:paraId="76DE0D3E" w14:textId="77777777" w:rsidTr="00D201E8">
        <w:trPr>
          <w:cantSplit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14:paraId="21D82119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14:paraId="7B7A739A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>Студијски програм: Рачунарство и информатика</w:t>
            </w:r>
          </w:p>
        </w:tc>
        <w:tc>
          <w:tcPr>
            <w:tcW w:w="2286" w:type="dxa"/>
            <w:gridSpan w:val="4"/>
            <w:vMerge/>
            <w:vAlign w:val="center"/>
          </w:tcPr>
          <w:p w14:paraId="23B1CBA4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F1A79" w:rsidRPr="0092609A" w14:paraId="4736EF0F" w14:textId="77777777" w:rsidTr="00D201E8">
        <w:trPr>
          <w:cantSplit/>
        </w:trPr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AF0C58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14:paraId="3979595F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en-US"/>
              </w:rPr>
              <w:t xml:space="preserve">I </w:t>
            </w: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14:paraId="7F665D56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HR"/>
              </w:rPr>
              <w:t>III</w:t>
            </w: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година студија</w:t>
            </w: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14:paraId="1517A58E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F1A79" w:rsidRPr="0092609A" w14:paraId="77C8E005" w14:textId="77777777" w:rsidTr="00D201E8">
        <w:trPr>
          <w:cantSplit/>
        </w:trPr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14:paraId="217DEE50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5"/>
            <w:vAlign w:val="center"/>
          </w:tcPr>
          <w:p w14:paraId="772C410F" w14:textId="29CDB1EF" w:rsidR="00CF1A79" w:rsidRPr="00EC13BB" w:rsidRDefault="00790D8A" w:rsidP="00790D8A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ПРАКТИЧНА НАСТАВА</w:t>
            </w:r>
          </w:p>
        </w:tc>
      </w:tr>
      <w:tr w:rsidR="00CF1A79" w:rsidRPr="0092609A" w14:paraId="5F8DFBEE" w14:textId="77777777" w:rsidTr="00D201E8">
        <w:trPr>
          <w:cantSplit/>
        </w:trPr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471E84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5"/>
            <w:tcBorders>
              <w:bottom w:val="single" w:sz="4" w:space="0" w:color="auto"/>
            </w:tcBorders>
            <w:vAlign w:val="center"/>
          </w:tcPr>
          <w:p w14:paraId="736AB426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color w:val="FF0000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Катедра за рачунарске и информационе науке и биоинформатику – Електротехнички факултет</w:t>
            </w:r>
          </w:p>
        </w:tc>
      </w:tr>
      <w:tr w:rsidR="00CF1A79" w:rsidRPr="0092609A" w14:paraId="3F09B0C9" w14:textId="77777777" w:rsidTr="00D201E8">
        <w:trPr>
          <w:cantSplit/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14:paraId="6506C97A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506C3C5D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14:paraId="63549CF7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14:paraId="4016A020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CF1A79" w:rsidRPr="0092609A" w14:paraId="34536FE3" w14:textId="77777777" w:rsidTr="00D201E8">
        <w:trPr>
          <w:cantSplit/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CFDB98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28487C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719708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BC13E0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CF1A79" w:rsidRPr="0092609A" w14:paraId="5C14AC1D" w14:textId="77777777" w:rsidTr="00D201E8">
        <w:trPr>
          <w:cantSplit/>
        </w:trPr>
        <w:tc>
          <w:tcPr>
            <w:tcW w:w="2943" w:type="dxa"/>
            <w:gridSpan w:val="6"/>
            <w:shd w:val="clear" w:color="auto" w:fill="auto"/>
            <w:vAlign w:val="center"/>
          </w:tcPr>
          <w:p w14:paraId="7FF82683" w14:textId="0969317F" w:rsidR="00CF1A79" w:rsidRPr="0092609A" w:rsidRDefault="009832EC" w:rsidP="00AC6352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en-US"/>
              </w:rPr>
              <w:t>RI-08</w:t>
            </w:r>
            <w:r w:rsidR="00CF1A79" w:rsidRPr="0092609A">
              <w:rPr>
                <w:rFonts w:ascii="Arial Narrow" w:hAnsi="Arial Narrow"/>
                <w:sz w:val="20"/>
                <w:szCs w:val="20"/>
                <w:lang w:val="en-US"/>
              </w:rPr>
              <w:t>-1-157-5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14:paraId="6DEA61A1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обавезан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53B048DC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  <w:lang w:val="hr-HR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HR"/>
              </w:rPr>
              <w:t>V</w:t>
            </w:r>
          </w:p>
        </w:tc>
        <w:tc>
          <w:tcPr>
            <w:tcW w:w="2286" w:type="dxa"/>
            <w:gridSpan w:val="4"/>
            <w:shd w:val="clear" w:color="auto" w:fill="auto"/>
            <w:vAlign w:val="center"/>
          </w:tcPr>
          <w:p w14:paraId="2CE80500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Latn-BA"/>
              </w:rPr>
              <w:t>3,0</w:t>
            </w:r>
          </w:p>
        </w:tc>
      </w:tr>
      <w:tr w:rsidR="00CF1A79" w:rsidRPr="0092609A" w14:paraId="6352DD3F" w14:textId="77777777" w:rsidTr="00D201E8">
        <w:trPr>
          <w:cantSplit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201BA995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6"/>
            <w:vAlign w:val="center"/>
          </w:tcPr>
          <w:p w14:paraId="604572D2" w14:textId="2F46E681" w:rsidR="00CF1A79" w:rsidRPr="0092609A" w:rsidRDefault="004C5322" w:rsidP="00AC6352">
            <w:pPr>
              <w:keepNext/>
              <w:keepLines/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проф</w:t>
            </w:r>
            <w:r w:rsidR="00E60E6A" w:rsidRPr="0092609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. </w:t>
            </w:r>
            <w:r w:rsidR="00CF1A79" w:rsidRPr="0092609A">
              <w:rPr>
                <w:rFonts w:ascii="Arial Narrow" w:hAnsi="Arial Narrow"/>
                <w:sz w:val="20"/>
                <w:szCs w:val="20"/>
                <w:lang w:val="sr-Cyrl-BA"/>
              </w:rPr>
              <w:t>др Владимир Вујовић</w:t>
            </w:r>
          </w:p>
        </w:tc>
      </w:tr>
      <w:tr w:rsidR="00CF1A79" w:rsidRPr="0092609A" w14:paraId="36BA29F1" w14:textId="77777777" w:rsidTr="00D201E8">
        <w:trPr>
          <w:cantSplit/>
        </w:trPr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FE967F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14:paraId="4DE07375" w14:textId="0CB3CFB3" w:rsidR="00CF1A79" w:rsidRPr="0092609A" w:rsidRDefault="004C5322" w:rsidP="00AC6352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Милица Вуковић</w:t>
            </w:r>
            <w:r w:rsidR="00E60E6A" w:rsidRPr="0092609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– асистент</w:t>
            </w:r>
          </w:p>
        </w:tc>
      </w:tr>
      <w:tr w:rsidR="00CF1A79" w:rsidRPr="0092609A" w14:paraId="00F9327F" w14:textId="77777777" w:rsidTr="00D201E8">
        <w:trPr>
          <w:cantSplit/>
        </w:trPr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E7E59C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604A18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074BF1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92609A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92609A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CF1A79" w:rsidRPr="0092609A" w14:paraId="27ADA884" w14:textId="77777777" w:rsidTr="00D201E8">
        <w:trPr>
          <w:cantSplit/>
        </w:trPr>
        <w:tc>
          <w:tcPr>
            <w:tcW w:w="1242" w:type="dxa"/>
            <w:shd w:val="clear" w:color="auto" w:fill="F2F2F2" w:themeFill="background1" w:themeFillShade="F2"/>
            <w:vAlign w:val="center"/>
          </w:tcPr>
          <w:p w14:paraId="7312F2B9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14:paraId="38F69314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14:paraId="66752C79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14:paraId="3837FF5D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14:paraId="574C71B8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14:paraId="2AB37F01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14:paraId="431C1710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92609A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CF1A79" w:rsidRPr="0092609A" w14:paraId="6D1D7161" w14:textId="77777777" w:rsidTr="00D201E8">
        <w:trPr>
          <w:cantSplit/>
        </w:trPr>
        <w:tc>
          <w:tcPr>
            <w:tcW w:w="1242" w:type="dxa"/>
            <w:shd w:val="clear" w:color="auto" w:fill="auto"/>
            <w:vAlign w:val="center"/>
          </w:tcPr>
          <w:p w14:paraId="4C26926A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92609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7ECBCAC4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92609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B2EAE5F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92609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78E46560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92609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6D11FF3F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92609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14:paraId="6679F8F7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92609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14:paraId="7050F6EA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92609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1,0</w:t>
            </w:r>
          </w:p>
        </w:tc>
      </w:tr>
      <w:tr w:rsidR="00CF1A79" w:rsidRPr="0092609A" w14:paraId="02DD767E" w14:textId="77777777" w:rsidTr="00D201E8">
        <w:trPr>
          <w:cantSplit/>
        </w:trPr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93988A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14:paraId="424FBB2D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92609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45</w:t>
            </w:r>
          </w:p>
        </w:tc>
        <w:tc>
          <w:tcPr>
            <w:tcW w:w="4992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CC8D69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14:paraId="4D59A360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92609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45</w:t>
            </w:r>
          </w:p>
        </w:tc>
      </w:tr>
      <w:tr w:rsidR="00CF1A79" w:rsidRPr="0092609A" w14:paraId="54C424AD" w14:textId="77777777" w:rsidTr="00D201E8">
        <w:trPr>
          <w:cantSplit/>
        </w:trPr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17605F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eastAsia="Calibri" w:hAnsi="Arial Narrow"/>
                <w:sz w:val="20"/>
                <w:szCs w:val="20"/>
                <w:lang w:val="hr-HR"/>
              </w:rPr>
            </w:pPr>
            <w:r w:rsidRPr="0092609A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 w:rsidRPr="0092609A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92609A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предмета (наставно + студентско): </w:t>
            </w:r>
            <w:r w:rsidRPr="0092609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W</w:t>
            </w:r>
            <w:r w:rsidRPr="0092609A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92609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T</w:t>
            </w:r>
            <w:r w:rsidRPr="0092609A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92609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U</w:t>
            </w:r>
            <w:r w:rsidRPr="0092609A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opt</w:t>
            </w:r>
            <w:r w:rsidRPr="0092609A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</w:p>
          <w:p w14:paraId="6CD8D083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eastAsia="Calibri" w:hAnsi="Arial Narrow"/>
                <w:sz w:val="20"/>
                <w:szCs w:val="20"/>
                <w:lang w:val="hr-HR"/>
              </w:rPr>
            </w:pPr>
            <w:r w:rsidRPr="0092609A">
              <w:rPr>
                <w:rFonts w:ascii="Arial Narrow" w:eastAsia="Calibri" w:hAnsi="Arial Narrow"/>
                <w:sz w:val="20"/>
                <w:szCs w:val="20"/>
                <w:lang w:val="hr-HR"/>
              </w:rPr>
              <w:t>90</w:t>
            </w:r>
          </w:p>
        </w:tc>
      </w:tr>
      <w:tr w:rsidR="00CF1A79" w:rsidRPr="0092609A" w14:paraId="0310EA89" w14:textId="77777777" w:rsidTr="00D201E8">
        <w:trPr>
          <w:cantSplit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03BFD30C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6"/>
            <w:vAlign w:val="center"/>
          </w:tcPr>
          <w:p w14:paraId="1AB7A2D3" w14:textId="77777777" w:rsidR="004B2890" w:rsidRPr="0092609A" w:rsidRDefault="004B2890" w:rsidP="004B2890">
            <w:pPr>
              <w:keepNext/>
              <w:keepLines/>
              <w:ind w:left="214" w:hanging="214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Савладавањем овог предмета студенти ће:</w:t>
            </w:r>
          </w:p>
          <w:p w14:paraId="11EE3007" w14:textId="77777777" w:rsidR="004B2890" w:rsidRPr="0092609A" w:rsidRDefault="004B2890" w:rsidP="004B2890">
            <w:pPr>
              <w:keepNext/>
              <w:keepLines/>
              <w:ind w:left="214" w:hanging="214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1. бити у стању да демонстрирају разумијевање, критичку анализу и примјену важећих теорија, модела и техника из области софтверског инжењерства.</w:t>
            </w:r>
          </w:p>
          <w:p w14:paraId="79B538EF" w14:textId="77777777" w:rsidR="004B2890" w:rsidRPr="0092609A" w:rsidRDefault="004B2890" w:rsidP="004B2890">
            <w:pPr>
              <w:keepNext/>
              <w:keepLines/>
              <w:ind w:left="214" w:hanging="214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2. бити способни да одабере и активно примјене оптималну методологију и алате за конкретни софтверски пројекат, као и да образложе свој избор.</w:t>
            </w:r>
          </w:p>
          <w:p w14:paraId="38561219" w14:textId="77777777" w:rsidR="004B2890" w:rsidRPr="0092609A" w:rsidRDefault="004B2890" w:rsidP="004B2890">
            <w:pPr>
              <w:keepNext/>
              <w:keepLines/>
              <w:ind w:left="214" w:hanging="214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3. бити у стању да успјешно користе модерне технике и алате у развоју софтвера (интегрисана развојна окружења, едиторе, компајлере, дебагере и др.)</w:t>
            </w:r>
          </w:p>
          <w:p w14:paraId="59012ADD" w14:textId="77777777" w:rsidR="004B2890" w:rsidRPr="0092609A" w:rsidRDefault="004B2890" w:rsidP="004B2890">
            <w:pPr>
              <w:keepNext/>
              <w:keepLines/>
              <w:ind w:left="214" w:hanging="214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4. бити у стању да успјешно сарађују на развоју софтвера у оквиру вишечланог тима, користи алате за колаборацију, системе за контролу верзија и системе за праћење захтева за промијенама.</w:t>
            </w:r>
          </w:p>
          <w:p w14:paraId="038E3EEE" w14:textId="49396CB1" w:rsidR="00D201E8" w:rsidRPr="00D201E8" w:rsidRDefault="004B2890" w:rsidP="00D201E8">
            <w:pPr>
              <w:keepNext/>
              <w:keepLines/>
              <w:ind w:left="214" w:hanging="214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5. моћи да разумију и користе основне методолошке приступе у развоју софтвера, пишу документацију и користе алате за писање документације за софтвер који развијају.</w:t>
            </w:r>
          </w:p>
        </w:tc>
      </w:tr>
      <w:tr w:rsidR="00CF1A79" w:rsidRPr="0092609A" w14:paraId="58A0D822" w14:textId="77777777" w:rsidTr="00D201E8">
        <w:trPr>
          <w:cantSplit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3B02347B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6"/>
            <w:vAlign w:val="center"/>
          </w:tcPr>
          <w:p w14:paraId="5EA41AB1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Нема услова пријављивања и слушања предмета. Потребна предзнања из предмета: Објектно оријентисано програмирање.</w:t>
            </w:r>
          </w:p>
        </w:tc>
      </w:tr>
      <w:tr w:rsidR="00CF1A79" w:rsidRPr="0092609A" w14:paraId="21028687" w14:textId="77777777" w:rsidTr="00D201E8">
        <w:trPr>
          <w:cantSplit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2D907668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6"/>
            <w:vAlign w:val="center"/>
          </w:tcPr>
          <w:p w14:paraId="1A1B3665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предавања, лабораторијске вјежбе</w:t>
            </w:r>
          </w:p>
        </w:tc>
      </w:tr>
      <w:tr w:rsidR="00CF1A79" w:rsidRPr="0092609A" w14:paraId="7C47B2D7" w14:textId="77777777" w:rsidTr="00EC13B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EFA79B" w14:textId="77777777" w:rsidR="00CF1A79" w:rsidRPr="0092609A" w:rsidRDefault="00CF1A79" w:rsidP="00EC13BB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14:paraId="20F8E6EB" w14:textId="77777777" w:rsidR="004B2890" w:rsidRPr="0092609A" w:rsidRDefault="004B2890" w:rsidP="00EC13BB">
            <w:pPr>
              <w:tabs>
                <w:tab w:val="left" w:pos="317"/>
              </w:tabs>
              <w:spacing w:before="40" w:after="40"/>
              <w:ind w:left="274" w:hanging="274"/>
              <w:rPr>
                <w:rFonts w:ascii="Arial Narrow" w:hAnsi="Arial Narrow"/>
                <w:sz w:val="20"/>
                <w:szCs w:val="20"/>
                <w:lang w:val="sr-Cyrl-BA" w:eastAsia="en-US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1. </w:t>
            </w: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ab/>
              <w:t xml:space="preserve">Уводна разматрања, преглед области и структуре предмета. </w:t>
            </w:r>
            <w:r w:rsidRPr="0092609A">
              <w:rPr>
                <w:rFonts w:ascii="Arial Narrow" w:hAnsi="Arial Narrow"/>
                <w:sz w:val="20"/>
                <w:szCs w:val="20"/>
                <w:lang w:val="en-US"/>
              </w:rPr>
              <w:t>Bloomova</w:t>
            </w:r>
            <w:r w:rsidRPr="00AF755B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92609A">
              <w:rPr>
                <w:rFonts w:ascii="Arial Narrow" w:hAnsi="Arial Narrow"/>
                <w:sz w:val="20"/>
                <w:szCs w:val="20"/>
                <w:lang w:val="bs-Cyrl-BA"/>
              </w:rPr>
              <w:t xml:space="preserve">таксономија образовања. </w:t>
            </w: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Проблемско образовање, принципи рјешавања проблема у инжењерству: проблем, декомпозиција, рјешавање проблема. </w:t>
            </w:r>
          </w:p>
          <w:p w14:paraId="07BF76C1" w14:textId="77777777" w:rsidR="004B2890" w:rsidRPr="0092609A" w:rsidRDefault="004B2890" w:rsidP="00EC13BB">
            <w:pPr>
              <w:spacing w:before="40" w:after="40"/>
              <w:ind w:left="274" w:hanging="274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2. </w:t>
            </w: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ab/>
              <w:t xml:space="preserve">Однос система и програмирања. Животни циклус програма (софтверског рјешења) – основни елементи. Програмерски парадокси. </w:t>
            </w:r>
          </w:p>
          <w:p w14:paraId="573B7220" w14:textId="77777777" w:rsidR="004B2890" w:rsidRPr="0092609A" w:rsidRDefault="004B2890" w:rsidP="00EC13BB">
            <w:pPr>
              <w:spacing w:before="40" w:after="40"/>
              <w:ind w:left="274" w:hanging="274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3. </w:t>
            </w: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ab/>
              <w:t>Основни принципи објектне оријентисаности (рекапитулација). Основни концепти објектне парадигме. Историјат и еволуција програмског језика Јава.</w:t>
            </w:r>
          </w:p>
          <w:p w14:paraId="1E960F51" w14:textId="77777777" w:rsidR="004B2890" w:rsidRPr="0092609A" w:rsidRDefault="004B2890" w:rsidP="00EC13BB">
            <w:pPr>
              <w:spacing w:before="40" w:after="40"/>
              <w:ind w:left="274" w:hanging="274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4. </w:t>
            </w: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ab/>
              <w:t>Увод у софтверско инжењерство. Основни појмови и мотивација за настанак софтверског инжењерства. Програмер или пројектант софтвера. Пријеломне тачке у Софтверском инжењерству. Кључни фактори који су измијенили софтверско инжењерство.</w:t>
            </w:r>
          </w:p>
          <w:p w14:paraId="7DD65A28" w14:textId="77777777" w:rsidR="004B2890" w:rsidRPr="0092609A" w:rsidRDefault="004B2890" w:rsidP="00EC13BB">
            <w:pPr>
              <w:spacing w:before="40" w:after="40"/>
              <w:ind w:left="274" w:hanging="274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5. </w:t>
            </w: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ab/>
              <w:t>Стандарди у области Софтверског инжењерства. Корпус знања у софтверском инжењерству (SWEBOK).</w:t>
            </w:r>
          </w:p>
          <w:p w14:paraId="734E127D" w14:textId="15284744" w:rsidR="00D201E8" w:rsidRPr="00D201E8" w:rsidRDefault="004B2890" w:rsidP="00EC13BB">
            <w:pPr>
              <w:spacing w:before="40" w:after="40"/>
              <w:ind w:left="274" w:hanging="274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6. </w:t>
            </w: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ab/>
              <w:t xml:space="preserve">Однос између софтверског процеса и софтверског производа. Софтверски производ. Софтверски процес. </w:t>
            </w:r>
          </w:p>
          <w:p w14:paraId="77ACE097" w14:textId="77777777" w:rsidR="004B2890" w:rsidRPr="0092609A" w:rsidRDefault="004B2890" w:rsidP="00EC13BB">
            <w:pPr>
              <w:spacing w:before="40" w:after="40"/>
              <w:ind w:left="274" w:hanging="274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7. </w:t>
            </w: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ab/>
              <w:t>Савремени алати за подршку процесу развоја софтвера: Интегрисанa развојна окружења (преглед, предности, мане, ефикасна употреба), системи за контролу верзија (Version Control System – VCS): централизовани - Subversion, децентрализовани - Git.</w:t>
            </w:r>
          </w:p>
          <w:p w14:paraId="450D9E4C" w14:textId="367E9E6E" w:rsidR="00D201E8" w:rsidRPr="00D201E8" w:rsidRDefault="004B2890" w:rsidP="00EC13BB">
            <w:pPr>
              <w:spacing w:before="40" w:after="40"/>
              <w:ind w:left="274" w:hanging="274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8. </w:t>
            </w: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ab/>
              <w:t>Методологије развоја софтвера. Животни циклус софтверског производа и појам модела животног циклуса развоја софтвера. Класификација модела животног циклуса развоја софтвера.</w:t>
            </w:r>
          </w:p>
          <w:p w14:paraId="41FECDFD" w14:textId="77777777" w:rsidR="00D201E8" w:rsidRPr="0092609A" w:rsidRDefault="00D201E8" w:rsidP="00EC13BB">
            <w:pPr>
              <w:spacing w:before="40" w:after="40"/>
              <w:ind w:left="274" w:hanging="274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9. </w:t>
            </w: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ab/>
              <w:t xml:space="preserve">Традиционални модели животног циклкуса развоја софтвера: </w:t>
            </w:r>
          </w:p>
          <w:p w14:paraId="67313A20" w14:textId="77777777" w:rsidR="00D201E8" w:rsidRPr="0092609A" w:rsidRDefault="00D201E8" w:rsidP="00EC13BB">
            <w:pPr>
              <w:spacing w:before="40" w:after="40"/>
              <w:ind w:left="274" w:hanging="274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ab/>
              <w:t xml:space="preserve">Модели ослоњени на једну верзију софтверског производа: </w:t>
            </w:r>
            <w:r w:rsidRPr="0092609A">
              <w:rPr>
                <w:rFonts w:ascii="Arial Narrow" w:hAnsi="Arial Narrow"/>
                <w:sz w:val="20"/>
                <w:szCs w:val="20"/>
              </w:rPr>
              <w:t xml:space="preserve">Code &amp; Fix, Big-Bang, </w:t>
            </w: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модели базирани на водопаду (linijski, modifikovani, V-model)</w:t>
            </w:r>
          </w:p>
          <w:p w14:paraId="668FC7F2" w14:textId="77777777" w:rsidR="00D201E8" w:rsidRPr="00D201E8" w:rsidRDefault="00D201E8" w:rsidP="00EC13BB">
            <w:pPr>
              <w:tabs>
                <w:tab w:val="left" w:pos="208"/>
              </w:tabs>
              <w:spacing w:before="40" w:after="40"/>
              <w:ind w:left="274" w:hanging="274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lastRenderedPageBreak/>
              <w:tab/>
            </w: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ab/>
              <w:t xml:space="preserve">Инкрементални модели: спирални модел, </w:t>
            </w:r>
            <w:r w:rsidRPr="0092609A">
              <w:rPr>
                <w:rFonts w:ascii="Arial Narrow" w:hAnsi="Arial Narrow"/>
                <w:sz w:val="20"/>
                <w:szCs w:val="20"/>
              </w:rPr>
              <w:t>Boehm-</w:t>
            </w:r>
            <w:r w:rsidRPr="0092609A">
              <w:rPr>
                <w:rFonts w:ascii="Arial Narrow" w:hAnsi="Arial Narrow"/>
                <w:sz w:val="20"/>
                <w:szCs w:val="20"/>
                <w:lang w:val="bs-Cyrl-BA"/>
              </w:rPr>
              <w:t>ов спирални модел</w:t>
            </w: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. </w:t>
            </w:r>
          </w:p>
          <w:p w14:paraId="34F68574" w14:textId="77777777" w:rsidR="00D201E8" w:rsidRPr="0092609A" w:rsidRDefault="00D201E8" w:rsidP="00EC13BB">
            <w:pPr>
              <w:spacing w:before="40" w:after="40"/>
              <w:ind w:left="274" w:hanging="274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10. </w:t>
            </w: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ab/>
              <w:t>Aгилни и адаптивни модели животног циклуса развоја софтвера:</w:t>
            </w:r>
          </w:p>
          <w:p w14:paraId="706A7440" w14:textId="77777777" w:rsidR="00D201E8" w:rsidRPr="0092609A" w:rsidRDefault="00D201E8" w:rsidP="00EC13BB">
            <w:pPr>
              <w:spacing w:before="40" w:after="40"/>
              <w:ind w:left="274" w:hanging="274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ab/>
              <w:t xml:space="preserve">Итеративни и инкрементални модели животног циклуса софтвера: SCRUM </w:t>
            </w:r>
          </w:p>
          <w:p w14:paraId="3EFAB589" w14:textId="77777777" w:rsidR="00D201E8" w:rsidRPr="0092609A" w:rsidRDefault="00D201E8" w:rsidP="00EC13BB">
            <w:pPr>
              <w:spacing w:before="40" w:after="40"/>
              <w:ind w:left="274" w:hanging="274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11. </w:t>
            </w: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ab/>
              <w:t>Aгилни и адаптивни модели животног циклуса развоја софтвера: Rational Unified Process (RUP)</w:t>
            </w:r>
          </w:p>
          <w:p w14:paraId="33130D08" w14:textId="77777777" w:rsidR="00D201E8" w:rsidRPr="0092609A" w:rsidRDefault="00D201E8" w:rsidP="00EC13BB">
            <w:pPr>
              <w:spacing w:before="40" w:after="40"/>
              <w:ind w:left="274" w:hanging="274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12. Aгилни и адаптивни модели животног циклуса развоја софтвера: Feature Driven Development – FDD, Dynamic Systems Development Method – DSDM, Кристал, Адаптивни развој софтвера – ASD. </w:t>
            </w:r>
            <w:r w:rsidRPr="0092609A">
              <w:rPr>
                <w:rFonts w:ascii="Arial Narrow" w:hAnsi="Arial Narrow"/>
                <w:sz w:val="20"/>
                <w:szCs w:val="20"/>
              </w:rPr>
              <w:t>Time Box</w:t>
            </w:r>
            <w:r w:rsidRPr="0092609A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приступи. Е</w:t>
            </w: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кстремно програмирање. </w:t>
            </w:r>
          </w:p>
          <w:p w14:paraId="7CE7B196" w14:textId="77777777" w:rsidR="00D201E8" w:rsidRPr="00AF755B" w:rsidRDefault="00D201E8" w:rsidP="00EC13BB">
            <w:pPr>
              <w:spacing w:before="40" w:after="40"/>
              <w:ind w:left="274" w:hanging="274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AF755B">
              <w:rPr>
                <w:rFonts w:ascii="Arial Narrow" w:hAnsi="Arial Narrow"/>
                <w:sz w:val="20"/>
                <w:szCs w:val="20"/>
                <w:lang w:val="sr-Cyrl-BA"/>
              </w:rPr>
              <w:t xml:space="preserve">13. </w:t>
            </w:r>
            <w:r w:rsidRPr="0092609A">
              <w:rPr>
                <w:rFonts w:ascii="Arial Narrow" w:hAnsi="Arial Narrow"/>
                <w:sz w:val="20"/>
                <w:szCs w:val="20"/>
                <w:lang w:val="en-US"/>
              </w:rPr>
              <w:t>Ekstremno</w:t>
            </w:r>
            <w:r w:rsidRPr="00AF755B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92609A">
              <w:rPr>
                <w:rFonts w:ascii="Arial Narrow" w:hAnsi="Arial Narrow"/>
                <w:sz w:val="20"/>
                <w:szCs w:val="20"/>
                <w:lang w:val="en-US"/>
              </w:rPr>
              <w:t>programiranje</w:t>
            </w:r>
            <w:r w:rsidRPr="00AF755B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(</w:t>
            </w:r>
            <w:r w:rsidRPr="0092609A">
              <w:rPr>
                <w:rFonts w:ascii="Arial Narrow" w:hAnsi="Arial Narrow"/>
                <w:sz w:val="20"/>
                <w:szCs w:val="20"/>
                <w:lang w:val="en-US"/>
              </w:rPr>
              <w:t>proces</w:t>
            </w:r>
            <w:r w:rsidRPr="00AF755B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92609A">
              <w:rPr>
                <w:rFonts w:ascii="Arial Narrow" w:hAnsi="Arial Narrow"/>
                <w:sz w:val="20"/>
                <w:szCs w:val="20"/>
                <w:lang w:val="en-US"/>
              </w:rPr>
              <w:t>planiranja</w:t>
            </w:r>
            <w:r w:rsidRPr="00AF755B">
              <w:rPr>
                <w:rFonts w:ascii="Arial Narrow" w:hAnsi="Arial Narrow"/>
                <w:sz w:val="20"/>
                <w:szCs w:val="20"/>
                <w:lang w:val="sr-Cyrl-BA"/>
              </w:rPr>
              <w:t xml:space="preserve">, </w:t>
            </w:r>
            <w:r w:rsidRPr="0092609A">
              <w:rPr>
                <w:rFonts w:ascii="Arial Narrow" w:hAnsi="Arial Narrow"/>
                <w:sz w:val="20"/>
                <w:szCs w:val="20"/>
                <w:lang w:val="en-US"/>
              </w:rPr>
              <w:t>proces</w:t>
            </w:r>
            <w:r w:rsidRPr="00AF755B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92609A">
              <w:rPr>
                <w:rFonts w:ascii="Arial Narrow" w:hAnsi="Arial Narrow"/>
                <w:sz w:val="20"/>
                <w:szCs w:val="20"/>
                <w:lang w:val="en-US"/>
              </w:rPr>
              <w:t>upravljanja</w:t>
            </w:r>
            <w:r w:rsidRPr="00AF755B">
              <w:rPr>
                <w:rFonts w:ascii="Arial Narrow" w:hAnsi="Arial Narrow"/>
                <w:sz w:val="20"/>
                <w:szCs w:val="20"/>
                <w:lang w:val="sr-Cyrl-BA"/>
              </w:rPr>
              <w:t xml:space="preserve">, </w:t>
            </w:r>
            <w:r w:rsidRPr="0092609A">
              <w:rPr>
                <w:rFonts w:ascii="Arial Narrow" w:hAnsi="Arial Narrow"/>
                <w:sz w:val="20"/>
                <w:szCs w:val="20"/>
                <w:lang w:val="en-US"/>
              </w:rPr>
              <w:t>proces</w:t>
            </w:r>
            <w:r w:rsidRPr="00AF755B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92609A">
              <w:rPr>
                <w:rFonts w:ascii="Arial Narrow" w:hAnsi="Arial Narrow"/>
                <w:sz w:val="20"/>
                <w:szCs w:val="20"/>
                <w:lang w:val="en-US"/>
              </w:rPr>
              <w:t>projektovanja</w:t>
            </w:r>
            <w:r w:rsidRPr="00AF755B">
              <w:rPr>
                <w:rFonts w:ascii="Arial Narrow" w:hAnsi="Arial Narrow"/>
                <w:sz w:val="20"/>
                <w:szCs w:val="20"/>
                <w:lang w:val="sr-Cyrl-BA"/>
              </w:rPr>
              <w:t xml:space="preserve">, </w:t>
            </w:r>
            <w:r w:rsidRPr="0092609A">
              <w:rPr>
                <w:rFonts w:ascii="Arial Narrow" w:hAnsi="Arial Narrow"/>
                <w:sz w:val="20"/>
                <w:szCs w:val="20"/>
                <w:lang w:val="en-US"/>
              </w:rPr>
              <w:t>proces</w:t>
            </w:r>
            <w:r w:rsidRPr="00AF755B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92609A">
              <w:rPr>
                <w:rFonts w:ascii="Arial Narrow" w:hAnsi="Arial Narrow"/>
                <w:sz w:val="20"/>
                <w:szCs w:val="20"/>
                <w:lang w:val="en-US"/>
              </w:rPr>
              <w:t>kodiranja</w:t>
            </w:r>
            <w:r w:rsidRPr="00AF755B">
              <w:rPr>
                <w:rFonts w:ascii="Arial Narrow" w:hAnsi="Arial Narrow"/>
                <w:sz w:val="20"/>
                <w:szCs w:val="20"/>
                <w:lang w:val="sr-Cyrl-BA"/>
              </w:rPr>
              <w:t xml:space="preserve">, </w:t>
            </w:r>
            <w:r w:rsidRPr="0092609A">
              <w:rPr>
                <w:rFonts w:ascii="Arial Narrow" w:hAnsi="Arial Narrow"/>
                <w:sz w:val="20"/>
                <w:szCs w:val="20"/>
                <w:lang w:val="en-US"/>
              </w:rPr>
              <w:t>proces</w:t>
            </w:r>
            <w:r w:rsidRPr="00AF755B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92609A">
              <w:rPr>
                <w:rFonts w:ascii="Arial Narrow" w:hAnsi="Arial Narrow"/>
                <w:sz w:val="20"/>
                <w:szCs w:val="20"/>
                <w:lang w:val="en-US"/>
              </w:rPr>
              <w:t>testiranja</w:t>
            </w:r>
            <w:r w:rsidRPr="00AF755B">
              <w:rPr>
                <w:rFonts w:ascii="Arial Narrow" w:hAnsi="Arial Narrow"/>
                <w:sz w:val="20"/>
                <w:szCs w:val="20"/>
                <w:lang w:val="sr-Cyrl-BA"/>
              </w:rPr>
              <w:t>).</w:t>
            </w:r>
          </w:p>
          <w:p w14:paraId="5F94C4D8" w14:textId="77777777" w:rsidR="00D201E8" w:rsidRPr="0092609A" w:rsidRDefault="00D201E8" w:rsidP="00EC13BB">
            <w:pPr>
              <w:spacing w:before="40" w:after="40"/>
              <w:ind w:left="274" w:hanging="274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1</w:t>
            </w:r>
            <w:r w:rsidRPr="00AF755B">
              <w:rPr>
                <w:rFonts w:ascii="Arial Narrow" w:hAnsi="Arial Narrow"/>
                <w:sz w:val="20"/>
                <w:szCs w:val="20"/>
                <w:lang w:val="sr-Cyrl-BA"/>
              </w:rPr>
              <w:t>4</w:t>
            </w: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. Тестирање и отклањање грешака. Процес отклањања грешака. Типови грешака и стратегије за отклањање. Примјена алата за дебаговање у склопу интегрисаних развојних окружења.</w:t>
            </w:r>
          </w:p>
          <w:p w14:paraId="32337CCE" w14:textId="69508E53" w:rsidR="00CF1A79" w:rsidRPr="0092609A" w:rsidRDefault="00D201E8" w:rsidP="00EC13BB">
            <w:pPr>
              <w:spacing w:before="40" w:after="40"/>
              <w:ind w:left="274" w:hanging="274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1</w:t>
            </w:r>
            <w:r w:rsidRPr="00AF755B">
              <w:rPr>
                <w:rFonts w:ascii="Arial Narrow" w:hAnsi="Arial Narrow"/>
                <w:sz w:val="20"/>
                <w:szCs w:val="20"/>
                <w:lang w:val="sr-Cyrl-BA"/>
              </w:rPr>
              <w:t>5</w:t>
            </w: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. Писање документације софтверског производа. Документовање изворног кода. Техничка документација и корисничко упутство. Алати за писање и генерисање документације (JavaDOC, Doxygen).</w:t>
            </w:r>
          </w:p>
        </w:tc>
      </w:tr>
      <w:tr w:rsidR="00CF1A79" w:rsidRPr="0092609A" w14:paraId="7EFE3FB9" w14:textId="77777777" w:rsidTr="00EC13BB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A4D14C" w14:textId="26EE5B52" w:rsidR="00CF1A79" w:rsidRPr="0092609A" w:rsidRDefault="00EC13BB" w:rsidP="00EC13BB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lastRenderedPageBreak/>
              <w:t>Обав</w:t>
            </w:r>
            <w:r w:rsidR="00CF1A79"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езна литература </w:t>
            </w:r>
          </w:p>
        </w:tc>
      </w:tr>
      <w:tr w:rsidR="00CF1A79" w:rsidRPr="0092609A" w14:paraId="62BB38BC" w14:textId="77777777" w:rsidTr="00EC13B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14:paraId="7ADFAAB8" w14:textId="77777777" w:rsidR="00CF1A79" w:rsidRPr="0092609A" w:rsidRDefault="00CF1A79" w:rsidP="00EC13BB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14:paraId="71A5411D" w14:textId="77777777" w:rsidR="00CF1A79" w:rsidRPr="0092609A" w:rsidRDefault="00CF1A79" w:rsidP="00EC13BB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14:paraId="6BBFE181" w14:textId="77777777" w:rsidR="00CF1A79" w:rsidRPr="0092609A" w:rsidRDefault="00CF1A79" w:rsidP="00EC13BB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14:paraId="3B3B0853" w14:textId="77777777" w:rsidR="00CF1A79" w:rsidRPr="0092609A" w:rsidRDefault="00CF1A79" w:rsidP="00EC13BB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CF1A79" w:rsidRPr="0092609A" w14:paraId="29F74ABC" w14:textId="77777777" w:rsidTr="00EC13BB">
        <w:tc>
          <w:tcPr>
            <w:tcW w:w="2512" w:type="dxa"/>
            <w:gridSpan w:val="4"/>
            <w:shd w:val="clear" w:color="auto" w:fill="auto"/>
            <w:vAlign w:val="center"/>
          </w:tcPr>
          <w:p w14:paraId="437C634E" w14:textId="77777777" w:rsidR="00CF1A79" w:rsidRPr="0092609A" w:rsidRDefault="00CF1A79" w:rsidP="00EC13BB">
            <w:pPr>
              <w:rPr>
                <w:rFonts w:ascii="Arial Narrow" w:hAnsi="Arial Narrow"/>
                <w:sz w:val="20"/>
                <w:szCs w:val="20"/>
              </w:rPr>
            </w:pPr>
            <w:r w:rsidRPr="0092609A">
              <w:rPr>
                <w:rFonts w:ascii="Arial Narrow" w:hAnsi="Arial Narrow"/>
                <w:sz w:val="20"/>
                <w:szCs w:val="20"/>
              </w:rPr>
              <w:t>Перишић, Б.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15FA8D77" w14:textId="77777777" w:rsidR="00CF1A79" w:rsidRPr="0092609A" w:rsidRDefault="00CF1A79" w:rsidP="00EC13BB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Основи софтверског инжењерства, ФТН Нови Сад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4811D7CF" w14:textId="77777777" w:rsidR="00CF1A79" w:rsidRPr="0092609A" w:rsidRDefault="00CF1A79" w:rsidP="00EC13BB">
            <w:pPr>
              <w:rPr>
                <w:rFonts w:ascii="Arial Narrow" w:hAnsi="Arial Narrow"/>
                <w:sz w:val="20"/>
                <w:szCs w:val="20"/>
              </w:rPr>
            </w:pPr>
            <w:r w:rsidRPr="0092609A">
              <w:rPr>
                <w:rFonts w:ascii="Arial Narrow" w:hAnsi="Arial Narrow"/>
                <w:sz w:val="20"/>
                <w:szCs w:val="20"/>
              </w:rPr>
              <w:t>2010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14:paraId="6F910846" w14:textId="77777777" w:rsidR="00CF1A79" w:rsidRPr="0092609A" w:rsidRDefault="00CF1A79" w:rsidP="00EC13BB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F1A79" w:rsidRPr="0092609A" w14:paraId="14BC3092" w14:textId="77777777" w:rsidTr="00EC13BB">
        <w:tc>
          <w:tcPr>
            <w:tcW w:w="2512" w:type="dxa"/>
            <w:gridSpan w:val="4"/>
            <w:shd w:val="clear" w:color="auto" w:fill="auto"/>
            <w:vAlign w:val="center"/>
          </w:tcPr>
          <w:p w14:paraId="0EFAD7F4" w14:textId="77777777" w:rsidR="00CF1A79" w:rsidRPr="0092609A" w:rsidRDefault="00CF1A79" w:rsidP="00EC13BB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Pfleger, S. L., Atlee, J. M.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483B7452" w14:textId="77777777" w:rsidR="00CF1A79" w:rsidRPr="0092609A" w:rsidRDefault="00CF1A79" w:rsidP="00EC13BB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Software Engineering: Theory and Practice (</w:t>
            </w: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four</w:t>
            </w: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th </w:t>
            </w: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e</w:t>
            </w: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dition)</w:t>
            </w: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, Pearson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BEA4EF9" w14:textId="77777777" w:rsidR="00CF1A79" w:rsidRPr="0092609A" w:rsidRDefault="00CF1A79" w:rsidP="00EC13BB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2009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14:paraId="56E4707C" w14:textId="77777777" w:rsidR="00CF1A79" w:rsidRPr="0092609A" w:rsidRDefault="00CF1A79" w:rsidP="00EC13BB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F1A79" w:rsidRPr="0092609A" w14:paraId="15C2EF14" w14:textId="77777777" w:rsidTr="00EC13BB">
        <w:tc>
          <w:tcPr>
            <w:tcW w:w="2512" w:type="dxa"/>
            <w:gridSpan w:val="4"/>
            <w:shd w:val="clear" w:color="auto" w:fill="auto"/>
            <w:vAlign w:val="center"/>
          </w:tcPr>
          <w:p w14:paraId="12A01D9E" w14:textId="77777777" w:rsidR="00CF1A79" w:rsidRPr="0092609A" w:rsidRDefault="00CF1A79" w:rsidP="00EC13BB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Kraus, L.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239D024E" w14:textId="77777777" w:rsidR="00CF1A79" w:rsidRPr="0092609A" w:rsidRDefault="00CF1A79" w:rsidP="00EC13BB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Programski jezik JAVA sa rešenim zadacima</w:t>
            </w: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, Akademska misao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96E1DE3" w14:textId="77777777" w:rsidR="00CF1A79" w:rsidRPr="0092609A" w:rsidRDefault="00CF1A79" w:rsidP="00EC13BB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2013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14:paraId="707D661A" w14:textId="77777777" w:rsidR="00CF1A79" w:rsidRPr="0092609A" w:rsidRDefault="00CF1A79" w:rsidP="00EC13BB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F1A79" w:rsidRPr="0092609A" w14:paraId="2E3B7C65" w14:textId="77777777" w:rsidTr="00EC13BB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5AA0DD" w14:textId="77777777" w:rsidR="00CF1A79" w:rsidRPr="0092609A" w:rsidRDefault="00CF1A79" w:rsidP="00EC13BB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Zukowski, J.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A2CE2" w14:textId="77777777" w:rsidR="00CF1A79" w:rsidRPr="0092609A" w:rsidRDefault="00CF1A79" w:rsidP="00EC13BB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The Definitive Guide to Java Swing (third edition), Apress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F89179" w14:textId="77777777" w:rsidR="00CF1A79" w:rsidRPr="0092609A" w:rsidRDefault="00CF1A79" w:rsidP="00EC13BB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2005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F1B1B7" w14:textId="77777777" w:rsidR="00CF1A79" w:rsidRPr="0092609A" w:rsidRDefault="00CF1A79" w:rsidP="00EC13BB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F1A79" w:rsidRPr="0092609A" w14:paraId="52622FB7" w14:textId="77777777" w:rsidTr="00EC13BB">
        <w:tc>
          <w:tcPr>
            <w:tcW w:w="9606" w:type="dxa"/>
            <w:gridSpan w:val="18"/>
            <w:shd w:val="clear" w:color="auto" w:fill="D9D9D9" w:themeFill="background1" w:themeFillShade="D9"/>
            <w:vAlign w:val="center"/>
          </w:tcPr>
          <w:p w14:paraId="3B1FEA09" w14:textId="77777777" w:rsidR="00CF1A79" w:rsidRPr="0092609A" w:rsidRDefault="00CF1A79" w:rsidP="00EC13BB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CF1A79" w:rsidRPr="0092609A" w14:paraId="198CDEAA" w14:textId="77777777" w:rsidTr="00EC13B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14:paraId="1BCD4E28" w14:textId="77777777" w:rsidR="00CF1A79" w:rsidRPr="0092609A" w:rsidRDefault="00CF1A79" w:rsidP="00EC13BB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14:paraId="2E3C23BB" w14:textId="77777777" w:rsidR="00CF1A79" w:rsidRPr="0092609A" w:rsidRDefault="00CF1A79" w:rsidP="00EC13BB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14:paraId="5433968C" w14:textId="77777777" w:rsidR="00CF1A79" w:rsidRPr="0092609A" w:rsidRDefault="00CF1A79" w:rsidP="00EC13BB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14:paraId="5A235BFD" w14:textId="77777777" w:rsidR="00CF1A79" w:rsidRPr="0092609A" w:rsidRDefault="00CF1A79" w:rsidP="00EC13BB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CF1A79" w:rsidRPr="0092609A" w14:paraId="65839EE0" w14:textId="77777777" w:rsidTr="00EC13BB">
        <w:tc>
          <w:tcPr>
            <w:tcW w:w="2512" w:type="dxa"/>
            <w:gridSpan w:val="4"/>
            <w:shd w:val="clear" w:color="auto" w:fill="auto"/>
            <w:vAlign w:val="center"/>
          </w:tcPr>
          <w:p w14:paraId="4C46ECDC" w14:textId="77777777" w:rsidR="00CF1A79" w:rsidRPr="0092609A" w:rsidRDefault="00CF1A79" w:rsidP="00EC13BB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Pfleger, S. L., Atlee, J. M.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57F98A3D" w14:textId="77777777" w:rsidR="00CF1A79" w:rsidRPr="0092609A" w:rsidRDefault="00CF1A79" w:rsidP="00EC13BB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Softversko inženjerstvo</w:t>
            </w: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: Teorija i praksa (prevod trećeg izdanja), CET Beograd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1B392998" w14:textId="77777777" w:rsidR="00CF1A79" w:rsidRPr="0092609A" w:rsidRDefault="00CF1A79" w:rsidP="00EC13BB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2006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14:paraId="7AFD611D" w14:textId="77777777" w:rsidR="00CF1A79" w:rsidRPr="0092609A" w:rsidRDefault="00CF1A79" w:rsidP="00EC13BB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F1A79" w:rsidRPr="0092609A" w14:paraId="44F71AEF" w14:textId="77777777" w:rsidTr="00EC13BB">
        <w:tc>
          <w:tcPr>
            <w:tcW w:w="2512" w:type="dxa"/>
            <w:gridSpan w:val="4"/>
            <w:shd w:val="clear" w:color="auto" w:fill="auto"/>
            <w:vAlign w:val="center"/>
          </w:tcPr>
          <w:p w14:paraId="0572F5A2" w14:textId="77777777" w:rsidR="00CF1A79" w:rsidRPr="0092609A" w:rsidRDefault="00CF1A79" w:rsidP="00EC13BB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Eckel, B.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2645FDCD" w14:textId="77777777" w:rsidR="00CF1A79" w:rsidRPr="0092609A" w:rsidRDefault="00CF1A79" w:rsidP="00EC13BB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Misliti na Javi (prevod 4. izdanja), Mikro knjiga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62672EB" w14:textId="77777777" w:rsidR="00CF1A79" w:rsidRPr="0092609A" w:rsidRDefault="00CF1A79" w:rsidP="00EC13BB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2007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14:paraId="6C138C37" w14:textId="77777777" w:rsidR="00CF1A79" w:rsidRPr="0092609A" w:rsidRDefault="00CF1A79" w:rsidP="00EC13BB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F1A79" w:rsidRPr="0092609A" w14:paraId="42EB2AF3" w14:textId="77777777" w:rsidTr="00EC13BB">
        <w:tc>
          <w:tcPr>
            <w:tcW w:w="2512" w:type="dxa"/>
            <w:gridSpan w:val="4"/>
            <w:shd w:val="clear" w:color="auto" w:fill="auto"/>
            <w:vAlign w:val="center"/>
          </w:tcPr>
          <w:p w14:paraId="56D10D87" w14:textId="77777777" w:rsidR="00CF1A79" w:rsidRPr="0092609A" w:rsidRDefault="00CF1A79" w:rsidP="00EC13BB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Liguori, R., Liguori, P.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2D00D18E" w14:textId="77777777" w:rsidR="00CF1A79" w:rsidRPr="0092609A" w:rsidRDefault="00CF1A79" w:rsidP="00EC13BB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Java 8 Pocket Guide – Instatnt Help for Java Programmers, O'Rielly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13740271" w14:textId="77777777" w:rsidR="00CF1A79" w:rsidRPr="0092609A" w:rsidRDefault="00CF1A79" w:rsidP="00EC13BB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2014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14:paraId="648E51F6" w14:textId="77777777" w:rsidR="00CF1A79" w:rsidRPr="0092609A" w:rsidRDefault="00CF1A79" w:rsidP="00EC13BB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F1A79" w:rsidRPr="0092609A" w14:paraId="049CEBA8" w14:textId="77777777" w:rsidTr="00EC13BB">
        <w:tc>
          <w:tcPr>
            <w:tcW w:w="2512" w:type="dxa"/>
            <w:gridSpan w:val="4"/>
            <w:shd w:val="clear" w:color="auto" w:fill="auto"/>
            <w:vAlign w:val="center"/>
          </w:tcPr>
          <w:p w14:paraId="52DB8B49" w14:textId="77777777" w:rsidR="00CF1A79" w:rsidRPr="0092609A" w:rsidRDefault="00CF1A79" w:rsidP="00EC13BB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Stephens, R.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4B7B55A5" w14:textId="77777777" w:rsidR="00CF1A79" w:rsidRPr="0092609A" w:rsidRDefault="00CF1A79" w:rsidP="00EC13BB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Beginning Software Engineering, John Wiley &amp; Sons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5918AE2" w14:textId="77777777" w:rsidR="00CF1A79" w:rsidRPr="0092609A" w:rsidRDefault="00CF1A79" w:rsidP="00EC13BB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2015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14:paraId="4B89E82D" w14:textId="77777777" w:rsidR="00CF1A79" w:rsidRPr="0092609A" w:rsidRDefault="00CF1A79" w:rsidP="00EC13BB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F1A79" w:rsidRPr="0092609A" w14:paraId="2CF8BE21" w14:textId="77777777" w:rsidTr="00EC13BB">
        <w:tc>
          <w:tcPr>
            <w:tcW w:w="2512" w:type="dxa"/>
            <w:gridSpan w:val="4"/>
            <w:shd w:val="clear" w:color="auto" w:fill="auto"/>
            <w:vAlign w:val="center"/>
          </w:tcPr>
          <w:p w14:paraId="13092F53" w14:textId="77777777" w:rsidR="00CF1A79" w:rsidRPr="0092609A" w:rsidRDefault="00CF1A79" w:rsidP="00EC13BB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Wiegers, K., Beatty, J.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62694BD5" w14:textId="77777777" w:rsidR="00CF1A79" w:rsidRPr="0092609A" w:rsidRDefault="00CF1A79" w:rsidP="00EC13BB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Software Requirements (third edition), Microsoft Press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C8F0B8F" w14:textId="77777777" w:rsidR="00CF1A79" w:rsidRPr="0092609A" w:rsidRDefault="00CF1A79" w:rsidP="00EC13BB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2013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14:paraId="16BB5D58" w14:textId="77777777" w:rsidR="00CF1A79" w:rsidRPr="0092609A" w:rsidRDefault="00CF1A79" w:rsidP="00EC13BB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F1A79" w:rsidRPr="0092609A" w14:paraId="03F90078" w14:textId="77777777" w:rsidTr="00EC13BB">
        <w:tc>
          <w:tcPr>
            <w:tcW w:w="2512" w:type="dxa"/>
            <w:gridSpan w:val="4"/>
            <w:shd w:val="clear" w:color="auto" w:fill="auto"/>
            <w:vAlign w:val="center"/>
          </w:tcPr>
          <w:p w14:paraId="5DA2C490" w14:textId="77777777" w:rsidR="00CF1A79" w:rsidRPr="0092609A" w:rsidRDefault="00CF1A79" w:rsidP="00EC13BB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Kendall, K. E., Kendall, J. E.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485BBA94" w14:textId="77777777" w:rsidR="00CF1A79" w:rsidRPr="0092609A" w:rsidRDefault="00CF1A79" w:rsidP="00EC13BB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Systems Analysis and Design (eight edition), Prentice Hall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021199AF" w14:textId="77777777" w:rsidR="00CF1A79" w:rsidRPr="0092609A" w:rsidRDefault="00CF1A79" w:rsidP="00EC13BB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2011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14:paraId="784180D9" w14:textId="77777777" w:rsidR="00CF1A79" w:rsidRPr="0092609A" w:rsidRDefault="00CF1A79" w:rsidP="00EC13BB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F1A79" w:rsidRPr="0092609A" w14:paraId="4F0C3041" w14:textId="77777777" w:rsidTr="00EC13BB">
        <w:tc>
          <w:tcPr>
            <w:tcW w:w="2512" w:type="dxa"/>
            <w:gridSpan w:val="4"/>
            <w:shd w:val="clear" w:color="auto" w:fill="auto"/>
            <w:vAlign w:val="center"/>
          </w:tcPr>
          <w:p w14:paraId="0293BAC3" w14:textId="77777777" w:rsidR="00CF1A79" w:rsidRPr="0092609A" w:rsidRDefault="00CF1A79" w:rsidP="00EC13BB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Dennis, A., Wixom, B. H., Roth, R. M.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78708308" w14:textId="77777777" w:rsidR="00CF1A79" w:rsidRPr="0092609A" w:rsidRDefault="00CF1A79" w:rsidP="00EC13BB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Systems Analysis and Design (fifth edition), John Wiley &amp; Sons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0F5FD2F5" w14:textId="77777777" w:rsidR="00CF1A79" w:rsidRPr="0092609A" w:rsidRDefault="00CF1A79" w:rsidP="00EC13BB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2012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14:paraId="6A2CAD96" w14:textId="77777777" w:rsidR="00CF1A79" w:rsidRPr="0092609A" w:rsidRDefault="00CF1A79" w:rsidP="00EC13BB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F1A79" w:rsidRPr="0092609A" w14:paraId="69468A0C" w14:textId="77777777" w:rsidTr="00EC13BB">
        <w:tc>
          <w:tcPr>
            <w:tcW w:w="2512" w:type="dxa"/>
            <w:gridSpan w:val="4"/>
            <w:shd w:val="clear" w:color="auto" w:fill="auto"/>
            <w:vAlign w:val="center"/>
          </w:tcPr>
          <w:p w14:paraId="21A40282" w14:textId="77777777" w:rsidR="00CF1A79" w:rsidRPr="0092609A" w:rsidRDefault="00CF1A79" w:rsidP="00EC13BB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Crookshanks, E.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2C010759" w14:textId="77777777" w:rsidR="00CF1A79" w:rsidRPr="0092609A" w:rsidRDefault="00CF1A79" w:rsidP="00EC13BB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Practical Software Development Techniques – Tools and Techniques for Building Enterprise Software, Apress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3E83BE2B" w14:textId="77777777" w:rsidR="00CF1A79" w:rsidRPr="0092609A" w:rsidRDefault="00CF1A79" w:rsidP="00EC13BB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2014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14:paraId="5F23537B" w14:textId="77777777" w:rsidR="00CF1A79" w:rsidRPr="0092609A" w:rsidRDefault="00CF1A79" w:rsidP="00EC13BB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F1A79" w:rsidRPr="0092609A" w14:paraId="7DF420F0" w14:textId="77777777" w:rsidTr="00EC13BB">
        <w:tc>
          <w:tcPr>
            <w:tcW w:w="2512" w:type="dxa"/>
            <w:gridSpan w:val="4"/>
            <w:shd w:val="clear" w:color="auto" w:fill="auto"/>
            <w:vAlign w:val="center"/>
          </w:tcPr>
          <w:p w14:paraId="522ACB92" w14:textId="77777777" w:rsidR="00CF1A79" w:rsidRPr="0092609A" w:rsidRDefault="00CF1A79" w:rsidP="00EC13BB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Foster, E. C.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4ED07861" w14:textId="77777777" w:rsidR="00CF1A79" w:rsidRPr="0092609A" w:rsidRDefault="00CF1A79" w:rsidP="00EC13BB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Software Engineering – A Methodical Approach, Apress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EA700FF" w14:textId="77777777" w:rsidR="00CF1A79" w:rsidRPr="0092609A" w:rsidRDefault="00CF1A79" w:rsidP="00EC13BB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2014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14:paraId="57DE15B8" w14:textId="77777777" w:rsidR="00CF1A79" w:rsidRPr="0092609A" w:rsidRDefault="00CF1A79" w:rsidP="00EC13BB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F1A79" w:rsidRPr="0092609A" w14:paraId="20409F2D" w14:textId="77777777" w:rsidTr="00EC13BB">
        <w:tc>
          <w:tcPr>
            <w:tcW w:w="2512" w:type="dxa"/>
            <w:gridSpan w:val="4"/>
            <w:shd w:val="clear" w:color="auto" w:fill="auto"/>
            <w:vAlign w:val="center"/>
          </w:tcPr>
          <w:p w14:paraId="19A08303" w14:textId="77777777" w:rsidR="00CF1A79" w:rsidRPr="0092609A" w:rsidRDefault="00CF1A79" w:rsidP="00EC13BB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Lesyuk, A.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3DCECC41" w14:textId="77777777" w:rsidR="00CF1A79" w:rsidRPr="0092609A" w:rsidRDefault="00CF1A79" w:rsidP="00EC13BB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Mastering Redmine, Packt Publishing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417E9C00" w14:textId="77777777" w:rsidR="00CF1A79" w:rsidRPr="0092609A" w:rsidRDefault="00CF1A79" w:rsidP="00EC13BB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2013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14:paraId="3133834B" w14:textId="77777777" w:rsidR="00CF1A79" w:rsidRPr="0092609A" w:rsidRDefault="00CF1A79" w:rsidP="00EC13BB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F1A79" w:rsidRPr="0092609A" w14:paraId="5A8B5087" w14:textId="77777777" w:rsidTr="00EC13BB">
        <w:tc>
          <w:tcPr>
            <w:tcW w:w="2512" w:type="dxa"/>
            <w:gridSpan w:val="4"/>
            <w:shd w:val="clear" w:color="auto" w:fill="auto"/>
            <w:vAlign w:val="center"/>
          </w:tcPr>
          <w:p w14:paraId="6A274D66" w14:textId="77777777" w:rsidR="00CF1A79" w:rsidRPr="0092609A" w:rsidRDefault="00CF1A79" w:rsidP="00EC13BB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Pilato, C. M., Collins-Sussman, B., Fitzpatrick, B. W.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00D129E9" w14:textId="77777777" w:rsidR="00CF1A79" w:rsidRPr="0092609A" w:rsidRDefault="00CF1A79" w:rsidP="00EC13BB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Version Control with Subversion, O'Reilly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34179AD" w14:textId="77777777" w:rsidR="00CF1A79" w:rsidRPr="0092609A" w:rsidRDefault="00CF1A79" w:rsidP="00EC13BB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2008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14:paraId="31E5DE3B" w14:textId="77777777" w:rsidR="00CF1A79" w:rsidRPr="0092609A" w:rsidRDefault="00CF1A79" w:rsidP="00EC13BB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F1A79" w:rsidRPr="0092609A" w14:paraId="2813BA3B" w14:textId="77777777" w:rsidTr="00EC13BB">
        <w:tc>
          <w:tcPr>
            <w:tcW w:w="2512" w:type="dxa"/>
            <w:gridSpan w:val="4"/>
            <w:shd w:val="clear" w:color="auto" w:fill="auto"/>
            <w:vAlign w:val="center"/>
          </w:tcPr>
          <w:p w14:paraId="2D9D35BE" w14:textId="77777777" w:rsidR="00CF1A79" w:rsidRPr="0092609A" w:rsidRDefault="00CF1A79" w:rsidP="00EC13BB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Loeliger, J.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032386AE" w14:textId="77777777" w:rsidR="00CF1A79" w:rsidRPr="0092609A" w:rsidRDefault="00CF1A79" w:rsidP="00EC13BB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Version Control with Git, O'Reilly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04F26DB9" w14:textId="77777777" w:rsidR="00CF1A79" w:rsidRPr="0092609A" w:rsidRDefault="00CF1A79" w:rsidP="00EC13BB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2009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14:paraId="636801A3" w14:textId="77777777" w:rsidR="00CF1A79" w:rsidRPr="0092609A" w:rsidRDefault="00CF1A79" w:rsidP="00EC13BB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F1A79" w:rsidRPr="0092609A" w14:paraId="4401EDB5" w14:textId="77777777" w:rsidTr="00EC13BB">
        <w:tc>
          <w:tcPr>
            <w:tcW w:w="2512" w:type="dxa"/>
            <w:gridSpan w:val="4"/>
            <w:shd w:val="clear" w:color="auto" w:fill="auto"/>
            <w:vAlign w:val="center"/>
          </w:tcPr>
          <w:p w14:paraId="17DC2A79" w14:textId="77777777" w:rsidR="00CF1A79" w:rsidRPr="0092609A" w:rsidRDefault="00CF1A79" w:rsidP="00EC13BB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Martin, R. C.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745630E8" w14:textId="77777777" w:rsidR="00CF1A79" w:rsidRPr="0092609A" w:rsidRDefault="00CF1A79" w:rsidP="00EC13BB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The Clean Coder – A Code of Conduct for Professional Programmers, Prentice Hall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99F2307" w14:textId="77777777" w:rsidR="00CF1A79" w:rsidRPr="0092609A" w:rsidRDefault="00CF1A79" w:rsidP="00EC13BB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2011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14:paraId="590F88DA" w14:textId="77777777" w:rsidR="00CF1A79" w:rsidRPr="0092609A" w:rsidRDefault="00CF1A79" w:rsidP="00EC13BB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F1A79" w:rsidRPr="0092609A" w14:paraId="2DED5C7F" w14:textId="77777777" w:rsidTr="00EC13BB">
        <w:tc>
          <w:tcPr>
            <w:tcW w:w="2512" w:type="dxa"/>
            <w:gridSpan w:val="4"/>
            <w:shd w:val="clear" w:color="auto" w:fill="auto"/>
            <w:vAlign w:val="center"/>
          </w:tcPr>
          <w:p w14:paraId="190922C8" w14:textId="77777777" w:rsidR="00CF1A79" w:rsidRPr="0092609A" w:rsidRDefault="00CF1A79" w:rsidP="00EC13BB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Martin, R. C.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0E8806F6" w14:textId="77777777" w:rsidR="00CF1A79" w:rsidRPr="0092609A" w:rsidRDefault="00CF1A79" w:rsidP="00EC13BB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Clean Code: A Handbook of Agile Software Craftsmanship (first edition)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137FB69B" w14:textId="77777777" w:rsidR="00CF1A79" w:rsidRPr="0092609A" w:rsidRDefault="00CF1A79" w:rsidP="00EC13BB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2008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14:paraId="258D045E" w14:textId="77777777" w:rsidR="00CF1A79" w:rsidRPr="0092609A" w:rsidRDefault="00CF1A79" w:rsidP="00EC13BB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F1A79" w:rsidRPr="0092609A" w14:paraId="22932F96" w14:textId="77777777" w:rsidTr="00EC13BB">
        <w:tc>
          <w:tcPr>
            <w:tcW w:w="2512" w:type="dxa"/>
            <w:gridSpan w:val="4"/>
            <w:shd w:val="clear" w:color="auto" w:fill="auto"/>
            <w:vAlign w:val="center"/>
          </w:tcPr>
          <w:p w14:paraId="06023F85" w14:textId="77777777" w:rsidR="00CF1A79" w:rsidRPr="0092609A" w:rsidRDefault="00CF1A79" w:rsidP="00EC13BB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McConnell, S.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1F4B7A74" w14:textId="77777777" w:rsidR="00CF1A79" w:rsidRPr="0092609A" w:rsidRDefault="00CF1A79" w:rsidP="00EC13BB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Code Complete: A Practical Handbook of Software Construction (second edition), Microsoft Press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DA58344" w14:textId="77777777" w:rsidR="00CF1A79" w:rsidRPr="0092609A" w:rsidRDefault="00CF1A79" w:rsidP="00EC13BB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2004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14:paraId="41A99A59" w14:textId="77777777" w:rsidR="00CF1A79" w:rsidRPr="0092609A" w:rsidRDefault="00CF1A79" w:rsidP="00EC13BB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F1A79" w:rsidRPr="0092609A" w14:paraId="7213AFFD" w14:textId="77777777" w:rsidTr="00D201E8">
        <w:trPr>
          <w:cantSplit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03954C83" w14:textId="77777777" w:rsidR="00CF1A79" w:rsidRPr="0092609A" w:rsidRDefault="00CF1A79" w:rsidP="00EC13BB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14:paraId="11A4E7DA" w14:textId="77777777" w:rsidR="00CF1A79" w:rsidRPr="0092609A" w:rsidRDefault="00CF1A79" w:rsidP="00EC13BB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14:paraId="7E5F5AC0" w14:textId="77777777" w:rsidR="00CF1A79" w:rsidRPr="0092609A" w:rsidRDefault="00CF1A79" w:rsidP="00EC13BB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gridSpan w:val="2"/>
            <w:shd w:val="clear" w:color="auto" w:fill="D9D9D9" w:themeFill="background1" w:themeFillShade="D9"/>
            <w:vAlign w:val="center"/>
          </w:tcPr>
          <w:p w14:paraId="2B297FAC" w14:textId="77777777" w:rsidR="00CF1A79" w:rsidRPr="0092609A" w:rsidRDefault="00CF1A79" w:rsidP="00EC13BB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CF1A79" w:rsidRPr="0092609A" w14:paraId="49B9B8E0" w14:textId="77777777" w:rsidTr="00D201E8">
        <w:trPr>
          <w:cantSplit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78537A30" w14:textId="77777777" w:rsidR="00CF1A79" w:rsidRPr="0092609A" w:rsidRDefault="00CF1A79" w:rsidP="00EC13BB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14:paraId="35837840" w14:textId="77777777" w:rsidR="00CF1A79" w:rsidRPr="0092609A" w:rsidRDefault="00CF1A79" w:rsidP="00EC13BB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Предиспитне обавезе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14:paraId="0FA90FFC" w14:textId="77777777" w:rsidR="00CF1A79" w:rsidRPr="0092609A" w:rsidRDefault="00CF1A79" w:rsidP="00EC13BB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gridSpan w:val="2"/>
            <w:shd w:val="clear" w:color="auto" w:fill="D9D9D9" w:themeFill="background1" w:themeFillShade="D9"/>
            <w:vAlign w:val="center"/>
          </w:tcPr>
          <w:p w14:paraId="63D6FD21" w14:textId="77777777" w:rsidR="00CF1A79" w:rsidRPr="0092609A" w:rsidRDefault="00CF1A79" w:rsidP="00EC13BB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</w:p>
        </w:tc>
      </w:tr>
      <w:tr w:rsidR="00CF1A79" w:rsidRPr="0092609A" w14:paraId="08E84EC5" w14:textId="77777777" w:rsidTr="00D201E8">
        <w:trPr>
          <w:cantSplit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74F633B3" w14:textId="77777777" w:rsidR="00CF1A79" w:rsidRPr="0092609A" w:rsidRDefault="00CF1A79" w:rsidP="00EC13BB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14:paraId="242A616D" w14:textId="77777777" w:rsidR="00CF1A79" w:rsidRPr="0092609A" w:rsidRDefault="00CF1A79" w:rsidP="00EC13BB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Израда визије, модела захтјева и функционалних модела одабране апликације    20         20%</w:t>
            </w:r>
          </w:p>
        </w:tc>
      </w:tr>
      <w:tr w:rsidR="00CF1A79" w:rsidRPr="0092609A" w14:paraId="721B19BD" w14:textId="77777777" w:rsidTr="00D201E8">
        <w:trPr>
          <w:cantSplit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53228992" w14:textId="77777777" w:rsidR="00CF1A79" w:rsidRPr="0092609A" w:rsidRDefault="00CF1A79" w:rsidP="00EC13BB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6F04941B" w14:textId="77777777" w:rsidR="00CF1A79" w:rsidRPr="0092609A" w:rsidRDefault="00CF1A79" w:rsidP="00EC13BB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1068" w:type="dxa"/>
            <w:gridSpan w:val="3"/>
            <w:vAlign w:val="center"/>
          </w:tcPr>
          <w:p w14:paraId="1DB2C97F" w14:textId="77777777" w:rsidR="00CF1A79" w:rsidRPr="0092609A" w:rsidRDefault="00CF1A79" w:rsidP="00EC13BB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</w:rPr>
              <w:t xml:space="preserve">              </w:t>
            </w: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10</w:t>
            </w:r>
          </w:p>
        </w:tc>
        <w:tc>
          <w:tcPr>
            <w:tcW w:w="1218" w:type="dxa"/>
            <w:vAlign w:val="center"/>
          </w:tcPr>
          <w:p w14:paraId="6EE8C003" w14:textId="77777777" w:rsidR="00CF1A79" w:rsidRPr="0092609A" w:rsidRDefault="00CF1A79" w:rsidP="00EC13BB">
            <w:pPr>
              <w:rPr>
                <w:rFonts w:ascii="Arial Narrow" w:hAnsi="Arial Narrow"/>
                <w:sz w:val="20"/>
                <w:szCs w:val="20"/>
              </w:rPr>
            </w:pPr>
            <w:r w:rsidRPr="0092609A">
              <w:rPr>
                <w:rFonts w:ascii="Arial Narrow" w:hAnsi="Arial Narrow"/>
                <w:sz w:val="20"/>
                <w:szCs w:val="20"/>
              </w:rPr>
              <w:t xml:space="preserve">    </w:t>
            </w: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10 %</w:t>
            </w:r>
          </w:p>
        </w:tc>
      </w:tr>
      <w:tr w:rsidR="00CF1A79" w:rsidRPr="0092609A" w14:paraId="36F4DECB" w14:textId="77777777" w:rsidTr="00D201E8">
        <w:trPr>
          <w:cantSplit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14B76205" w14:textId="77777777" w:rsidR="00CF1A79" w:rsidRPr="0092609A" w:rsidRDefault="00CF1A79" w:rsidP="00EC13BB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14:paraId="5A38251E" w14:textId="77777777" w:rsidR="00CF1A79" w:rsidRPr="0092609A" w:rsidRDefault="00CF1A79" w:rsidP="00EC13BB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CF1A79" w:rsidRPr="0092609A" w14:paraId="15D9D590" w14:textId="77777777" w:rsidTr="00D201E8">
        <w:trPr>
          <w:cantSplit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6B13E4FD" w14:textId="77777777" w:rsidR="00CF1A79" w:rsidRPr="0092609A" w:rsidRDefault="00CF1A79" w:rsidP="00EC13BB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7544B68B" w14:textId="77777777" w:rsidR="00CF1A79" w:rsidRPr="0092609A" w:rsidRDefault="00CF1A79" w:rsidP="00EC13BB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теорија</w:t>
            </w:r>
          </w:p>
        </w:tc>
        <w:tc>
          <w:tcPr>
            <w:tcW w:w="1068" w:type="dxa"/>
            <w:gridSpan w:val="3"/>
            <w:vAlign w:val="center"/>
          </w:tcPr>
          <w:p w14:paraId="681BDD44" w14:textId="77777777" w:rsidR="00CF1A79" w:rsidRPr="0092609A" w:rsidRDefault="00CF1A79" w:rsidP="00EC13BB">
            <w:pPr>
              <w:rPr>
                <w:rFonts w:ascii="Arial Narrow" w:hAnsi="Arial Narrow"/>
                <w:sz w:val="20"/>
                <w:szCs w:val="20"/>
              </w:rPr>
            </w:pPr>
            <w:r w:rsidRPr="0092609A">
              <w:rPr>
                <w:rFonts w:ascii="Arial Narrow" w:hAnsi="Arial Narrow"/>
                <w:sz w:val="20"/>
                <w:szCs w:val="20"/>
              </w:rPr>
              <w:t xml:space="preserve">             30</w:t>
            </w:r>
          </w:p>
        </w:tc>
        <w:tc>
          <w:tcPr>
            <w:tcW w:w="1218" w:type="dxa"/>
            <w:vAlign w:val="center"/>
          </w:tcPr>
          <w:p w14:paraId="100473C4" w14:textId="77777777" w:rsidR="00CF1A79" w:rsidRPr="0092609A" w:rsidRDefault="00CF1A79" w:rsidP="00EC13BB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</w:rPr>
              <w:t xml:space="preserve">    30</w:t>
            </w: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 xml:space="preserve"> %</w:t>
            </w:r>
          </w:p>
        </w:tc>
      </w:tr>
      <w:tr w:rsidR="00CF1A79" w:rsidRPr="0092609A" w14:paraId="2834C31C" w14:textId="77777777" w:rsidTr="00D201E8">
        <w:trPr>
          <w:cantSplit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60E2A0FE" w14:textId="77777777" w:rsidR="00CF1A79" w:rsidRPr="0092609A" w:rsidRDefault="00CF1A79" w:rsidP="00EC13BB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71472C80" w14:textId="77777777" w:rsidR="00CF1A79" w:rsidRPr="0092609A" w:rsidRDefault="00CF1A79" w:rsidP="00EC13BB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Задаци</w:t>
            </w:r>
          </w:p>
        </w:tc>
        <w:tc>
          <w:tcPr>
            <w:tcW w:w="1068" w:type="dxa"/>
            <w:gridSpan w:val="3"/>
            <w:vAlign w:val="center"/>
          </w:tcPr>
          <w:p w14:paraId="528330D8" w14:textId="77777777" w:rsidR="00CF1A79" w:rsidRPr="0092609A" w:rsidRDefault="00CF1A79" w:rsidP="00EC13BB">
            <w:pPr>
              <w:rPr>
                <w:rFonts w:ascii="Arial Narrow" w:hAnsi="Arial Narrow"/>
                <w:sz w:val="20"/>
                <w:szCs w:val="20"/>
              </w:rPr>
            </w:pPr>
            <w:r w:rsidRPr="0092609A">
              <w:rPr>
                <w:rFonts w:ascii="Arial Narrow" w:hAnsi="Arial Narrow"/>
                <w:sz w:val="20"/>
                <w:szCs w:val="20"/>
              </w:rPr>
              <w:t xml:space="preserve">             40</w:t>
            </w:r>
          </w:p>
        </w:tc>
        <w:tc>
          <w:tcPr>
            <w:tcW w:w="1218" w:type="dxa"/>
            <w:vAlign w:val="center"/>
          </w:tcPr>
          <w:p w14:paraId="0DF5C289" w14:textId="77777777" w:rsidR="00CF1A79" w:rsidRPr="0092609A" w:rsidRDefault="00CF1A79" w:rsidP="00EC13BB">
            <w:pPr>
              <w:rPr>
                <w:rFonts w:ascii="Arial Narrow" w:hAnsi="Arial Narrow"/>
                <w:sz w:val="20"/>
                <w:szCs w:val="20"/>
              </w:rPr>
            </w:pPr>
            <w:r w:rsidRPr="0092609A">
              <w:rPr>
                <w:rFonts w:ascii="Arial Narrow" w:hAnsi="Arial Narrow"/>
                <w:sz w:val="20"/>
                <w:szCs w:val="20"/>
              </w:rPr>
              <w:t xml:space="preserve">    40 %</w:t>
            </w:r>
          </w:p>
        </w:tc>
      </w:tr>
      <w:tr w:rsidR="00CF1A79" w:rsidRPr="0092609A" w14:paraId="4CFD3DE4" w14:textId="77777777" w:rsidTr="00D201E8">
        <w:trPr>
          <w:cantSplit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2DCBA3" w14:textId="77777777" w:rsidR="00CF1A79" w:rsidRPr="0092609A" w:rsidRDefault="00CF1A79" w:rsidP="00EC13BB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14:paraId="76E9E41C" w14:textId="77777777" w:rsidR="00CF1A79" w:rsidRPr="0092609A" w:rsidRDefault="00CF1A79" w:rsidP="00EC13BB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1068" w:type="dxa"/>
            <w:gridSpan w:val="3"/>
            <w:tcBorders>
              <w:bottom w:val="single" w:sz="4" w:space="0" w:color="auto"/>
            </w:tcBorders>
            <w:vAlign w:val="center"/>
          </w:tcPr>
          <w:p w14:paraId="05E0F359" w14:textId="77777777" w:rsidR="00CF1A79" w:rsidRPr="0092609A" w:rsidRDefault="00CF1A79" w:rsidP="00EC13BB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      </w:t>
            </w:r>
            <w:r w:rsidRPr="0092609A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100</w:t>
            </w:r>
          </w:p>
        </w:tc>
        <w:tc>
          <w:tcPr>
            <w:tcW w:w="1218" w:type="dxa"/>
            <w:tcBorders>
              <w:bottom w:val="single" w:sz="4" w:space="0" w:color="auto"/>
            </w:tcBorders>
            <w:vAlign w:val="center"/>
          </w:tcPr>
          <w:p w14:paraId="21E44379" w14:textId="77777777" w:rsidR="00CF1A79" w:rsidRPr="0092609A" w:rsidRDefault="00CF1A79" w:rsidP="00EC13BB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100 %</w:t>
            </w:r>
          </w:p>
        </w:tc>
      </w:tr>
      <w:tr w:rsidR="00CF1A79" w:rsidRPr="0092609A" w14:paraId="75C7D102" w14:textId="77777777" w:rsidTr="00D201E8">
        <w:trPr>
          <w:cantSplit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2A3C31DD" w14:textId="77777777" w:rsidR="00CF1A79" w:rsidRPr="0092609A" w:rsidRDefault="00CF1A79" w:rsidP="00EC13BB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Latn-BA"/>
              </w:rPr>
              <w:lastRenderedPageBreak/>
              <w:t>Web</w:t>
            </w: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страница</w:t>
            </w:r>
          </w:p>
        </w:tc>
        <w:tc>
          <w:tcPr>
            <w:tcW w:w="7938" w:type="dxa"/>
            <w:gridSpan w:val="16"/>
            <w:vAlign w:val="center"/>
          </w:tcPr>
          <w:p w14:paraId="6251C38D" w14:textId="77777777" w:rsidR="00CF1A79" w:rsidRPr="0092609A" w:rsidRDefault="00CF1A79" w:rsidP="00EC13BB">
            <w:pPr>
              <w:rPr>
                <w:rFonts w:ascii="Arial Narrow" w:hAnsi="Arial Narrow"/>
                <w:color w:val="FF0000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http://www.redmine.etf.unssa.rs.ba:8080/redmine</w:t>
            </w:r>
          </w:p>
        </w:tc>
      </w:tr>
      <w:tr w:rsidR="00AC6352" w:rsidRPr="0092609A" w14:paraId="74347312" w14:textId="77777777" w:rsidTr="00D201E8">
        <w:trPr>
          <w:cantSplit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0DAA434C" w14:textId="77777777" w:rsidR="00AC6352" w:rsidRPr="0092609A" w:rsidRDefault="00AC6352" w:rsidP="00EC13BB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6"/>
            <w:vAlign w:val="center"/>
          </w:tcPr>
          <w:p w14:paraId="57E480F7" w14:textId="1DC0FA89" w:rsidR="00AC6352" w:rsidRPr="0092609A" w:rsidRDefault="00B53084" w:rsidP="00EC13BB">
            <w:pPr>
              <w:rPr>
                <w:rFonts w:ascii="Arial Narrow" w:hAnsi="Arial Narrow"/>
                <w:color w:val="FF0000"/>
                <w:sz w:val="20"/>
                <w:szCs w:val="20"/>
                <w:lang w:val="sr-Cyrl-BA"/>
              </w:rPr>
            </w:pPr>
            <w:r w:rsidRPr="00B53084">
              <w:rPr>
                <w:rFonts w:ascii="Arial Narrow" w:hAnsi="Arial Narrow"/>
                <w:sz w:val="20"/>
                <w:szCs w:val="20"/>
                <w:lang w:val="sr-Cyrl-BA"/>
              </w:rPr>
              <w:t>14.04.2025. – 14.редовна сједница Научно-наставног вијећа Електротехничког факултета</w:t>
            </w:r>
            <w:bookmarkStart w:id="0" w:name="_GoBack"/>
            <w:bookmarkEnd w:id="0"/>
          </w:p>
        </w:tc>
      </w:tr>
    </w:tbl>
    <w:p w14:paraId="5C9323C5" w14:textId="532FE814" w:rsidR="00F06CE1" w:rsidRPr="009128C0" w:rsidRDefault="00F06CE1" w:rsidP="00EC13BB">
      <w:pPr>
        <w:rPr>
          <w:rFonts w:ascii="Arial Narrow" w:hAnsi="Arial Narrow"/>
          <w:sz w:val="18"/>
          <w:szCs w:val="20"/>
          <w:lang w:val="sr-Cyrl-BA"/>
        </w:rPr>
      </w:pPr>
    </w:p>
    <w:sectPr w:rsidR="00F06CE1" w:rsidRPr="009128C0" w:rsidSect="00791947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74A847" w14:textId="77777777" w:rsidR="00C86097" w:rsidRDefault="00C86097" w:rsidP="00CF1A79">
      <w:r>
        <w:separator/>
      </w:r>
    </w:p>
  </w:endnote>
  <w:endnote w:type="continuationSeparator" w:id="0">
    <w:p w14:paraId="288D4A7D" w14:textId="77777777" w:rsidR="00C86097" w:rsidRDefault="00C86097" w:rsidP="00CF1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WenQuanYi Micro Hei">
    <w:altName w:val="Times New Roman"/>
    <w:charset w:val="00"/>
    <w:family w:val="roman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1BB890" w14:textId="77777777" w:rsidR="00C86097" w:rsidRDefault="00C86097" w:rsidP="00CF1A79">
      <w:r>
        <w:separator/>
      </w:r>
    </w:p>
  </w:footnote>
  <w:footnote w:type="continuationSeparator" w:id="0">
    <w:p w14:paraId="149D9FA9" w14:textId="77777777" w:rsidR="00C86097" w:rsidRDefault="00C86097" w:rsidP="00CF1A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B44"/>
    <w:rsid w:val="00015CF9"/>
    <w:rsid w:val="000227DB"/>
    <w:rsid w:val="0002428D"/>
    <w:rsid w:val="000352BF"/>
    <w:rsid w:val="00044696"/>
    <w:rsid w:val="0005443E"/>
    <w:rsid w:val="0006065F"/>
    <w:rsid w:val="00081EB0"/>
    <w:rsid w:val="00084C49"/>
    <w:rsid w:val="000910DB"/>
    <w:rsid w:val="0009426C"/>
    <w:rsid w:val="000A0B81"/>
    <w:rsid w:val="000B3434"/>
    <w:rsid w:val="000B6AEC"/>
    <w:rsid w:val="000C2D0B"/>
    <w:rsid w:val="000E30B1"/>
    <w:rsid w:val="000E6A65"/>
    <w:rsid w:val="000E77EE"/>
    <w:rsid w:val="00106108"/>
    <w:rsid w:val="00126E02"/>
    <w:rsid w:val="00154DEC"/>
    <w:rsid w:val="00156D73"/>
    <w:rsid w:val="001641CC"/>
    <w:rsid w:val="001660EA"/>
    <w:rsid w:val="001A7E93"/>
    <w:rsid w:val="001B5BAC"/>
    <w:rsid w:val="001B761B"/>
    <w:rsid w:val="001C61E9"/>
    <w:rsid w:val="001C6E48"/>
    <w:rsid w:val="001E6F18"/>
    <w:rsid w:val="00205918"/>
    <w:rsid w:val="002250AE"/>
    <w:rsid w:val="0024758A"/>
    <w:rsid w:val="00265918"/>
    <w:rsid w:val="00265B91"/>
    <w:rsid w:val="0026752B"/>
    <w:rsid w:val="0027155C"/>
    <w:rsid w:val="00273DDC"/>
    <w:rsid w:val="0028072D"/>
    <w:rsid w:val="00281DA7"/>
    <w:rsid w:val="00291F06"/>
    <w:rsid w:val="002A74BB"/>
    <w:rsid w:val="002B39FA"/>
    <w:rsid w:val="002C0FAC"/>
    <w:rsid w:val="002E20FC"/>
    <w:rsid w:val="002E5E12"/>
    <w:rsid w:val="002F3936"/>
    <w:rsid w:val="002F7C56"/>
    <w:rsid w:val="00307BCA"/>
    <w:rsid w:val="0031638C"/>
    <w:rsid w:val="00326103"/>
    <w:rsid w:val="00336824"/>
    <w:rsid w:val="00347C86"/>
    <w:rsid w:val="0039323E"/>
    <w:rsid w:val="00396128"/>
    <w:rsid w:val="003C1D16"/>
    <w:rsid w:val="003D7D37"/>
    <w:rsid w:val="003E1C95"/>
    <w:rsid w:val="003E5C06"/>
    <w:rsid w:val="003E79A2"/>
    <w:rsid w:val="003F1797"/>
    <w:rsid w:val="00404AC3"/>
    <w:rsid w:val="004237CA"/>
    <w:rsid w:val="00427281"/>
    <w:rsid w:val="00441356"/>
    <w:rsid w:val="00442658"/>
    <w:rsid w:val="0044458B"/>
    <w:rsid w:val="004539E8"/>
    <w:rsid w:val="004550B5"/>
    <w:rsid w:val="00481CE8"/>
    <w:rsid w:val="00487BA2"/>
    <w:rsid w:val="004A0720"/>
    <w:rsid w:val="004B1733"/>
    <w:rsid w:val="004B2890"/>
    <w:rsid w:val="004B321B"/>
    <w:rsid w:val="004C0073"/>
    <w:rsid w:val="004C5322"/>
    <w:rsid w:val="004D3333"/>
    <w:rsid w:val="004D7AE0"/>
    <w:rsid w:val="004F062E"/>
    <w:rsid w:val="004F63DC"/>
    <w:rsid w:val="004F6E62"/>
    <w:rsid w:val="00507092"/>
    <w:rsid w:val="0050787A"/>
    <w:rsid w:val="005169A0"/>
    <w:rsid w:val="005170AE"/>
    <w:rsid w:val="00542D1F"/>
    <w:rsid w:val="00567707"/>
    <w:rsid w:val="00571A66"/>
    <w:rsid w:val="00584C72"/>
    <w:rsid w:val="005954FA"/>
    <w:rsid w:val="005B5771"/>
    <w:rsid w:val="005C2088"/>
    <w:rsid w:val="005C4F00"/>
    <w:rsid w:val="005E041A"/>
    <w:rsid w:val="005E68B6"/>
    <w:rsid w:val="005E776A"/>
    <w:rsid w:val="005F2A4B"/>
    <w:rsid w:val="005F7C9B"/>
    <w:rsid w:val="00601C45"/>
    <w:rsid w:val="00616EF9"/>
    <w:rsid w:val="00620D51"/>
    <w:rsid w:val="00627682"/>
    <w:rsid w:val="00630A01"/>
    <w:rsid w:val="0064338C"/>
    <w:rsid w:val="006466C7"/>
    <w:rsid w:val="00665C17"/>
    <w:rsid w:val="006716DC"/>
    <w:rsid w:val="006A0BF8"/>
    <w:rsid w:val="006A1890"/>
    <w:rsid w:val="006A39AC"/>
    <w:rsid w:val="006A6D39"/>
    <w:rsid w:val="006C217D"/>
    <w:rsid w:val="006C36E6"/>
    <w:rsid w:val="006C3995"/>
    <w:rsid w:val="006F31EE"/>
    <w:rsid w:val="007038E5"/>
    <w:rsid w:val="00712123"/>
    <w:rsid w:val="00746D89"/>
    <w:rsid w:val="007574D5"/>
    <w:rsid w:val="00766CAB"/>
    <w:rsid w:val="00773075"/>
    <w:rsid w:val="007746F1"/>
    <w:rsid w:val="00786BAF"/>
    <w:rsid w:val="00790D8A"/>
    <w:rsid w:val="00791947"/>
    <w:rsid w:val="007A08D4"/>
    <w:rsid w:val="007A59D7"/>
    <w:rsid w:val="007B1247"/>
    <w:rsid w:val="007D65A1"/>
    <w:rsid w:val="007E35B6"/>
    <w:rsid w:val="0083339D"/>
    <w:rsid w:val="008352FA"/>
    <w:rsid w:val="00837041"/>
    <w:rsid w:val="00846A00"/>
    <w:rsid w:val="008603E6"/>
    <w:rsid w:val="00886C83"/>
    <w:rsid w:val="00891608"/>
    <w:rsid w:val="008B0D33"/>
    <w:rsid w:val="008F0B34"/>
    <w:rsid w:val="008F6B31"/>
    <w:rsid w:val="00904DD2"/>
    <w:rsid w:val="009109C7"/>
    <w:rsid w:val="009128C0"/>
    <w:rsid w:val="0092609A"/>
    <w:rsid w:val="009270E2"/>
    <w:rsid w:val="00951966"/>
    <w:rsid w:val="00953858"/>
    <w:rsid w:val="00964485"/>
    <w:rsid w:val="009777EF"/>
    <w:rsid w:val="009832EC"/>
    <w:rsid w:val="00992632"/>
    <w:rsid w:val="009A71AB"/>
    <w:rsid w:val="009A77DC"/>
    <w:rsid w:val="009C0534"/>
    <w:rsid w:val="009C1227"/>
    <w:rsid w:val="009C4DD4"/>
    <w:rsid w:val="009D532D"/>
    <w:rsid w:val="009F13D8"/>
    <w:rsid w:val="00A07A60"/>
    <w:rsid w:val="00A225FC"/>
    <w:rsid w:val="00A34C89"/>
    <w:rsid w:val="00A508C1"/>
    <w:rsid w:val="00A54786"/>
    <w:rsid w:val="00A563BF"/>
    <w:rsid w:val="00A622B3"/>
    <w:rsid w:val="00A62301"/>
    <w:rsid w:val="00A66B0E"/>
    <w:rsid w:val="00A82CFA"/>
    <w:rsid w:val="00AA1FAA"/>
    <w:rsid w:val="00AA20D4"/>
    <w:rsid w:val="00AA2EC3"/>
    <w:rsid w:val="00AA3D38"/>
    <w:rsid w:val="00AA5EB9"/>
    <w:rsid w:val="00AA5F26"/>
    <w:rsid w:val="00AC590C"/>
    <w:rsid w:val="00AC6352"/>
    <w:rsid w:val="00AD6681"/>
    <w:rsid w:val="00AE51A0"/>
    <w:rsid w:val="00AF755B"/>
    <w:rsid w:val="00B17C9A"/>
    <w:rsid w:val="00B36D0D"/>
    <w:rsid w:val="00B4359B"/>
    <w:rsid w:val="00B53084"/>
    <w:rsid w:val="00B76020"/>
    <w:rsid w:val="00B82919"/>
    <w:rsid w:val="00BA5D19"/>
    <w:rsid w:val="00BB6937"/>
    <w:rsid w:val="00BD02F5"/>
    <w:rsid w:val="00BD15FA"/>
    <w:rsid w:val="00BD2278"/>
    <w:rsid w:val="00BF3C5C"/>
    <w:rsid w:val="00C07CC1"/>
    <w:rsid w:val="00C27EF7"/>
    <w:rsid w:val="00C31A88"/>
    <w:rsid w:val="00C35F84"/>
    <w:rsid w:val="00C530F5"/>
    <w:rsid w:val="00C86097"/>
    <w:rsid w:val="00C92346"/>
    <w:rsid w:val="00CA6E42"/>
    <w:rsid w:val="00CC2919"/>
    <w:rsid w:val="00CC2BA0"/>
    <w:rsid w:val="00CC42F9"/>
    <w:rsid w:val="00CC5D7E"/>
    <w:rsid w:val="00CD6FE3"/>
    <w:rsid w:val="00CF1A79"/>
    <w:rsid w:val="00CF3A65"/>
    <w:rsid w:val="00D02EE5"/>
    <w:rsid w:val="00D06E72"/>
    <w:rsid w:val="00D1549B"/>
    <w:rsid w:val="00D16352"/>
    <w:rsid w:val="00D201E8"/>
    <w:rsid w:val="00D20711"/>
    <w:rsid w:val="00D30E4E"/>
    <w:rsid w:val="00D33826"/>
    <w:rsid w:val="00D556E6"/>
    <w:rsid w:val="00D6403A"/>
    <w:rsid w:val="00D76471"/>
    <w:rsid w:val="00D77E07"/>
    <w:rsid w:val="00DA510B"/>
    <w:rsid w:val="00DB10C1"/>
    <w:rsid w:val="00DC3710"/>
    <w:rsid w:val="00DE57C5"/>
    <w:rsid w:val="00E0310C"/>
    <w:rsid w:val="00E20A8F"/>
    <w:rsid w:val="00E23E8D"/>
    <w:rsid w:val="00E366B1"/>
    <w:rsid w:val="00E47B30"/>
    <w:rsid w:val="00E60E6A"/>
    <w:rsid w:val="00E6550F"/>
    <w:rsid w:val="00E77886"/>
    <w:rsid w:val="00E83A2D"/>
    <w:rsid w:val="00E90A00"/>
    <w:rsid w:val="00E910E8"/>
    <w:rsid w:val="00E91381"/>
    <w:rsid w:val="00E97253"/>
    <w:rsid w:val="00EA428A"/>
    <w:rsid w:val="00EA461B"/>
    <w:rsid w:val="00EB38D7"/>
    <w:rsid w:val="00EB79D3"/>
    <w:rsid w:val="00EC13BB"/>
    <w:rsid w:val="00EC24C2"/>
    <w:rsid w:val="00EC253E"/>
    <w:rsid w:val="00ED49C9"/>
    <w:rsid w:val="00EE266D"/>
    <w:rsid w:val="00F02041"/>
    <w:rsid w:val="00F06CE1"/>
    <w:rsid w:val="00F10BF5"/>
    <w:rsid w:val="00F24E88"/>
    <w:rsid w:val="00F31D2A"/>
    <w:rsid w:val="00F34AED"/>
    <w:rsid w:val="00F449B4"/>
    <w:rsid w:val="00F53C1B"/>
    <w:rsid w:val="00F7185B"/>
    <w:rsid w:val="00F81064"/>
    <w:rsid w:val="00F956ED"/>
    <w:rsid w:val="00F97518"/>
    <w:rsid w:val="00FB22AB"/>
    <w:rsid w:val="00FB29A3"/>
    <w:rsid w:val="00FB3179"/>
    <w:rsid w:val="00FB6B03"/>
    <w:rsid w:val="00FB7FBA"/>
    <w:rsid w:val="00FC6470"/>
    <w:rsid w:val="00FD4B44"/>
    <w:rsid w:val="00FF73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C820A1F"/>
  <w15:docId w15:val="{75F390D0-463C-4E2D-81AF-13B454F28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4B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s-Latn-B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D4B4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D4B44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NoSpacing">
    <w:name w:val="No Spacing"/>
    <w:uiPriority w:val="1"/>
    <w:qFormat/>
    <w:rsid w:val="00FD4B44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4B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B44"/>
    <w:rPr>
      <w:rFonts w:ascii="Tahoma" w:eastAsia="Times New Roman" w:hAnsi="Tahoma" w:cs="Tahoma"/>
      <w:sz w:val="16"/>
      <w:szCs w:val="16"/>
      <w:lang w:eastAsia="bs-Latn-BA"/>
    </w:rPr>
  </w:style>
  <w:style w:type="paragraph" w:styleId="ListParagraph">
    <w:name w:val="List Paragraph"/>
    <w:basedOn w:val="Normal"/>
    <w:uiPriority w:val="34"/>
    <w:qFormat/>
    <w:rsid w:val="0044135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C253E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C253E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CCCCCC"/>
      <w:lang w:val="en-GB" w:eastAsia="en-US"/>
    </w:rPr>
  </w:style>
  <w:style w:type="table" w:styleId="TableGrid">
    <w:name w:val="Table Grid"/>
    <w:basedOn w:val="TableNormal"/>
    <w:uiPriority w:val="59"/>
    <w:rsid w:val="00EC25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l"/>
    <w:rsid w:val="00EC253E"/>
    <w:pPr>
      <w:suppressLineNumbers/>
      <w:suppressAutoHyphens/>
      <w:spacing w:after="200" w:line="276" w:lineRule="auto"/>
    </w:pPr>
    <w:rPr>
      <w:rFonts w:ascii="Cambria" w:eastAsia="WenQuanYi Micro Hei" w:hAnsi="Cambria" w:cs="Cambria"/>
      <w:color w:val="00000A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46D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6D8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6D89"/>
    <w:rPr>
      <w:rFonts w:ascii="Times New Roman" w:eastAsia="Times New Roman" w:hAnsi="Times New Roman" w:cs="Times New Roman"/>
      <w:sz w:val="20"/>
      <w:szCs w:val="20"/>
      <w:lang w:eastAsia="bs-Latn-B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6D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6D89"/>
    <w:rPr>
      <w:rFonts w:ascii="Times New Roman" w:eastAsia="Times New Roman" w:hAnsi="Times New Roman" w:cs="Times New Roman"/>
      <w:b/>
      <w:bCs/>
      <w:sz w:val="20"/>
      <w:szCs w:val="20"/>
      <w:lang w:eastAsia="bs-Latn-BA"/>
    </w:rPr>
  </w:style>
  <w:style w:type="paragraph" w:styleId="FootnoteText">
    <w:name w:val="footnote text"/>
    <w:basedOn w:val="Normal"/>
    <w:link w:val="FootnoteTextChar"/>
    <w:uiPriority w:val="99"/>
    <w:unhideWhenUsed/>
    <w:rsid w:val="004B1733"/>
    <w:rPr>
      <w:rFonts w:asciiTheme="minorHAnsi" w:eastAsiaTheme="minorEastAsia" w:hAnsiTheme="minorHAnsi" w:cstheme="minorBidi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B1733"/>
    <w:rPr>
      <w:rFonts w:eastAsiaTheme="minorEastAsia"/>
      <w:sz w:val="20"/>
      <w:szCs w:val="20"/>
      <w:lang w:val="en-US"/>
    </w:rPr>
  </w:style>
  <w:style w:type="paragraph" w:customStyle="1" w:styleId="Default">
    <w:name w:val="Default"/>
    <w:rsid w:val="004B17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F1A79"/>
    <w:pPr>
      <w:tabs>
        <w:tab w:val="center" w:pos="4513"/>
        <w:tab w:val="right" w:pos="9026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CF1A79"/>
    <w:rPr>
      <w:rFonts w:eastAsiaTheme="minorEastAsia"/>
      <w:lang w:eastAsia="bs-Latn-BA"/>
    </w:rPr>
  </w:style>
  <w:style w:type="paragraph" w:styleId="Footer">
    <w:name w:val="footer"/>
    <w:basedOn w:val="Normal"/>
    <w:link w:val="FooterChar"/>
    <w:uiPriority w:val="99"/>
    <w:unhideWhenUsed/>
    <w:rsid w:val="00CF1A79"/>
    <w:pPr>
      <w:tabs>
        <w:tab w:val="center" w:pos="4513"/>
        <w:tab w:val="right" w:pos="9026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CF1A79"/>
    <w:rPr>
      <w:rFonts w:eastAsiaTheme="minorEastAsia"/>
      <w:lang w:eastAsia="bs-Latn-BA"/>
    </w:rPr>
  </w:style>
  <w:style w:type="character" w:styleId="FootnoteReference">
    <w:name w:val="footnote reference"/>
    <w:basedOn w:val="DefaultParagraphFont"/>
    <w:uiPriority w:val="99"/>
    <w:semiHidden/>
    <w:unhideWhenUsed/>
    <w:rsid w:val="00CF1A79"/>
    <w:rPr>
      <w:vertAlign w:val="superscript"/>
    </w:rPr>
  </w:style>
  <w:style w:type="paragraph" w:styleId="TOC1">
    <w:name w:val="toc 1"/>
    <w:basedOn w:val="Normal"/>
    <w:next w:val="Normal"/>
    <w:autoRedefine/>
    <w:uiPriority w:val="39"/>
    <w:unhideWhenUsed/>
    <w:rsid w:val="00BD15FA"/>
    <w:pPr>
      <w:tabs>
        <w:tab w:val="right" w:leader="dot" w:pos="9060"/>
      </w:tabs>
    </w:pPr>
    <w:rPr>
      <w:noProof/>
      <w:sz w:val="22"/>
      <w:szCs w:val="22"/>
      <w:lang w:val="sr-Cyrl-C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7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9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3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1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A6EB41549CFD4999830817D302A81B" ma:contentTypeVersion="3" ma:contentTypeDescription="Create a new document." ma:contentTypeScope="" ma:versionID="af0bed9536523598bae0c03e191635eb">
  <xsd:schema xmlns:xsd="http://www.w3.org/2001/XMLSchema" xmlns:xs="http://www.w3.org/2001/XMLSchema" xmlns:p="http://schemas.microsoft.com/office/2006/metadata/properties" xmlns:ns2="0d5ff5cf-88e3-43b1-89c8-fc53494b36ef" targetNamespace="http://schemas.microsoft.com/office/2006/metadata/properties" ma:root="true" ma:fieldsID="efb27967e07a4cd4f0f239c37a7910df" ns2:_="">
    <xsd:import namespace="0d5ff5cf-88e3-43b1-89c8-fc53494b36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5ff5cf-88e3-43b1-89c8-fc53494b36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D479E1-DFD7-4E9A-A173-572AD241A0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7E9DD6-4AFD-42A1-9A6F-D2ACA9FB85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764A0C-2EF3-40A9-9096-05D11E22EB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5ff5cf-88e3-43b1-89c8-fc53494b36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2192DB4-8271-467A-BFBC-DD95E0014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1020</Words>
  <Characters>5819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nada cincar</cp:lastModifiedBy>
  <cp:revision>3</cp:revision>
  <cp:lastPrinted>2016-09-06T10:54:00Z</cp:lastPrinted>
  <dcterms:created xsi:type="dcterms:W3CDTF">2025-04-11T14:04:00Z</dcterms:created>
  <dcterms:modified xsi:type="dcterms:W3CDTF">2025-05-16T09:59:00Z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0x01010090A6EB41549CFD4999830817D302A81B</vt:lpwstr>
  </property>
</Properties>
</file>